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46BF" w14:textId="77777777" w:rsidR="009F6167" w:rsidRPr="0044368A" w:rsidRDefault="009F6167">
      <w:pPr>
        <w:rPr>
          <w:rFonts w:ascii="Constantia" w:hAnsi="Constantia" w:cs="Segoe UI Emoji"/>
          <w:b/>
          <w:bCs/>
          <w:rtl/>
          <w:lang w:val="en-US"/>
        </w:rPr>
      </w:pPr>
    </w:p>
    <w:p w14:paraId="7661CD73" w14:textId="77777777" w:rsidR="009F6167" w:rsidRDefault="00000000">
      <w:pPr>
        <w:jc w:val="center"/>
        <w:rPr>
          <w:rFonts w:ascii="Constantia" w:hAnsi="Constantia" w:cs="Segoe UI Emoji"/>
          <w:b/>
          <w:bCs/>
          <w:sz w:val="28"/>
          <w:szCs w:val="28"/>
        </w:rPr>
      </w:pPr>
      <w:r w:rsidRPr="0044368A">
        <w:rPr>
          <w:rFonts w:ascii="Constantia" w:hAnsi="Constantia" w:cs="Segoe UI Emoji"/>
          <w:b/>
          <w:bCs/>
          <w:sz w:val="28"/>
          <w:szCs w:val="28"/>
        </w:rPr>
        <w:t>Analisis Penggunaan Teknologi dalam Pembelajaran Pendidikan Agama Islam Pasca Pandemi di Sekolah</w:t>
      </w:r>
    </w:p>
    <w:p w14:paraId="0B1A3E2E" w14:textId="77777777" w:rsidR="0044368A" w:rsidRPr="0044368A" w:rsidRDefault="0044368A">
      <w:pPr>
        <w:jc w:val="center"/>
        <w:rPr>
          <w:rFonts w:ascii="Constantia" w:hAnsi="Constantia" w:cs="Segoe UI Emoji"/>
          <w:b/>
          <w:bCs/>
          <w:sz w:val="28"/>
          <w:szCs w:val="28"/>
        </w:rPr>
      </w:pPr>
    </w:p>
    <w:p w14:paraId="21139A3C" w14:textId="08D01067" w:rsidR="009F6167" w:rsidRPr="0044368A" w:rsidRDefault="00000000">
      <w:pPr>
        <w:jc w:val="center"/>
        <w:rPr>
          <w:rFonts w:ascii="Constantia" w:hAnsi="Constantia"/>
          <w:sz w:val="24"/>
          <w:szCs w:val="24"/>
          <w:rtl/>
          <w:lang w:bidi="ar-EG"/>
        </w:rPr>
      </w:pPr>
      <w:r w:rsidRPr="0044368A">
        <w:rPr>
          <w:rFonts w:ascii="Constantia" w:hAnsi="Constantia" w:cs="Segoe UI Emoji"/>
          <w:sz w:val="24"/>
          <w:szCs w:val="24"/>
        </w:rPr>
        <w:t>Shaimaa Abdelmonem AhmedAbdelmaksoud</w:t>
      </w:r>
      <w:r w:rsidR="0044368A" w:rsidRPr="0044368A">
        <w:rPr>
          <w:rFonts w:ascii="Constantia" w:hAnsi="Constantia" w:cs="Segoe UI Emoji"/>
          <w:sz w:val="24"/>
          <w:szCs w:val="24"/>
          <w:vertAlign w:val="superscript"/>
        </w:rPr>
        <w:t>1</w:t>
      </w:r>
    </w:p>
    <w:p w14:paraId="0810A12E" w14:textId="311200E8" w:rsidR="009F6167" w:rsidRPr="0044368A" w:rsidRDefault="00000000">
      <w:pPr>
        <w:jc w:val="center"/>
        <w:rPr>
          <w:rFonts w:ascii="Constantia" w:hAnsi="Constantia" w:cs="Segoe UI Emoji"/>
          <w:lang w:val="en-US"/>
        </w:rPr>
      </w:pPr>
      <w:r w:rsidRPr="0044368A">
        <w:rPr>
          <w:rFonts w:ascii="Constantia" w:hAnsi="Constantia" w:cs="Segoe UI Emoji"/>
          <w:lang w:val="en-US"/>
        </w:rPr>
        <w:t xml:space="preserve">Program: Magister </w:t>
      </w:r>
      <w:proofErr w:type="spellStart"/>
      <w:r w:rsidRPr="0044368A">
        <w:rPr>
          <w:rFonts w:ascii="Constantia" w:hAnsi="Constantia" w:cs="Segoe UI Emoji"/>
          <w:lang w:val="en-US"/>
        </w:rPr>
        <w:t>ManajemenPendidikan</w:t>
      </w:r>
      <w:proofErr w:type="spellEnd"/>
      <w:r w:rsidRPr="0044368A">
        <w:rPr>
          <w:rFonts w:ascii="Constantia" w:hAnsi="Constantia" w:cs="Segoe UI Emoji"/>
          <w:lang w:val="en-US"/>
        </w:rPr>
        <w:t xml:space="preserve"> Islam – UINMadura</w:t>
      </w:r>
      <w:r w:rsidR="0044368A" w:rsidRPr="0044368A">
        <w:rPr>
          <w:rFonts w:ascii="Constantia" w:hAnsi="Constantia" w:cs="Segoe UI Emoji"/>
          <w:vertAlign w:val="superscript"/>
          <w:lang w:val="en-US"/>
        </w:rPr>
        <w:t>1</w:t>
      </w:r>
    </w:p>
    <w:p w14:paraId="010409BA" w14:textId="28C777FE" w:rsidR="009F6167" w:rsidRPr="0044368A" w:rsidRDefault="00000000">
      <w:pPr>
        <w:jc w:val="center"/>
        <w:rPr>
          <w:rFonts w:ascii="Constantia" w:hAnsi="Constantia" w:cs="Segoe UI Emoji"/>
          <w:b/>
          <w:bCs/>
          <w:lang w:val="en-US"/>
        </w:rPr>
      </w:pPr>
      <w:hyperlink r:id="rId7" w:history="1">
        <w:r w:rsidRPr="0044368A">
          <w:rPr>
            <w:rStyle w:val="Hyperlink"/>
            <w:rFonts w:ascii="Constantia" w:hAnsi="Constantia" w:cs="Segoe UI Emoji"/>
            <w:b/>
            <w:bCs/>
            <w:lang w:val="en-US"/>
          </w:rPr>
          <w:t>Shimaaahmed49@yahoo.com</w:t>
        </w:r>
      </w:hyperlink>
      <w:r w:rsidR="0044368A" w:rsidRPr="0044368A">
        <w:rPr>
          <w:rFonts w:ascii="Constantia" w:hAnsi="Constantia"/>
          <w:vertAlign w:val="superscript"/>
        </w:rPr>
        <w:t>1</w:t>
      </w:r>
    </w:p>
    <w:p w14:paraId="12F5D7E6" w14:textId="77777777" w:rsidR="009F6167" w:rsidRPr="0044368A" w:rsidRDefault="009F6167">
      <w:pPr>
        <w:rPr>
          <w:rFonts w:ascii="Constantia" w:hAnsi="Constantia" w:cs="Segoe UI Emoji"/>
          <w:b/>
          <w:bCs/>
          <w:rtl/>
        </w:rPr>
      </w:pPr>
    </w:p>
    <w:p w14:paraId="7C68564A" w14:textId="77777777" w:rsidR="009F6167" w:rsidRPr="0044368A" w:rsidRDefault="00000000" w:rsidP="0044368A">
      <w:pPr>
        <w:ind w:left="142"/>
        <w:rPr>
          <w:rFonts w:ascii="Constantia" w:hAnsi="Constantia"/>
          <w:b/>
          <w:bCs/>
          <w:i/>
          <w:iCs/>
          <w:sz w:val="24"/>
          <w:szCs w:val="24"/>
          <w:lang w:val="en-US" w:bidi="ar-EG"/>
        </w:rPr>
      </w:pPr>
      <w:r w:rsidRPr="0044368A">
        <w:rPr>
          <w:rFonts w:ascii="Constantia" w:hAnsi="Constantia"/>
          <w:b/>
          <w:bCs/>
          <w:i/>
          <w:iCs/>
          <w:sz w:val="24"/>
          <w:szCs w:val="24"/>
          <w:lang w:val="en-US" w:bidi="ar-EG"/>
        </w:rPr>
        <w:t xml:space="preserve"> Abstract</w:t>
      </w:r>
    </w:p>
    <w:p w14:paraId="49C34204" w14:textId="77777777" w:rsidR="009F6167" w:rsidRPr="0044368A" w:rsidRDefault="00000000">
      <w:pPr>
        <w:ind w:left="200"/>
        <w:jc w:val="both"/>
        <w:rPr>
          <w:rFonts w:ascii="Constantia" w:hAnsi="Constantia"/>
          <w:sz w:val="24"/>
          <w:szCs w:val="24"/>
          <w:lang w:val="en-US" w:bidi="ar-EG"/>
        </w:rPr>
      </w:pPr>
      <w:r w:rsidRPr="0044368A">
        <w:rPr>
          <w:rFonts w:ascii="Constantia" w:hAnsi="Constantia"/>
          <w:sz w:val="24"/>
          <w:szCs w:val="24"/>
          <w:lang w:val="en-US" w:bidi="ar-EG"/>
        </w:rPr>
        <w:t>The COVID-19 pandemic has significantly transformed learning practices, including Islamic Religious Education (PAI) in schools. The use of technology became a primary solution to ensure the continuity of the learning process during the pandemic period. This study aims to analyze the use of technology in PAI learning in schools after the pandemic, focusing on the types of technology used, their effectiveness, and the challenges faced by teachers and students. This research employs a literature review method by analyzing various scientific articles, educational reports, and policy documents related to education in Indonesia. The findings indicate that after the pandemic, technologies such as Zoom, Google Classroom, and WhatsApp continue to support PAI learning, although challenges remain regarding internet access limitations and teachers' readiness to utilize technology optimally. The integration of technology in PAI learning has improved interaction and flexible access to learning materials; however, it requires increased digital literacy among teachers and students to ensure effective and sustainable use of technology in the learning process.</w:t>
      </w:r>
    </w:p>
    <w:p w14:paraId="62C86FB0" w14:textId="77777777" w:rsidR="009F6167" w:rsidRPr="0044368A" w:rsidRDefault="00000000">
      <w:pPr>
        <w:rPr>
          <w:rFonts w:ascii="Constantia" w:hAnsi="Constantia"/>
          <w:sz w:val="24"/>
          <w:szCs w:val="24"/>
          <w:rtl/>
          <w:lang w:val="en-US" w:bidi="ar-EG"/>
        </w:rPr>
      </w:pPr>
      <w:r w:rsidRPr="0044368A">
        <w:rPr>
          <w:rFonts w:ascii="Constantia" w:hAnsi="Constantia"/>
          <w:b/>
          <w:bCs/>
          <w:sz w:val="24"/>
          <w:szCs w:val="24"/>
          <w:lang w:val="en-US" w:bidi="ar-EG"/>
        </w:rPr>
        <w:t>Keywords:</w:t>
      </w:r>
      <w:r w:rsidRPr="0044368A">
        <w:rPr>
          <w:rFonts w:ascii="Constantia" w:hAnsi="Constantia"/>
          <w:sz w:val="24"/>
          <w:szCs w:val="24"/>
          <w:lang w:val="en-US" w:bidi="ar-EG"/>
        </w:rPr>
        <w:t xml:space="preserve"> Technology, Islamic Religious Education, Post-Pandemic, Schools</w:t>
      </w:r>
    </w:p>
    <w:p w14:paraId="3E71A3C8" w14:textId="77777777" w:rsidR="009F6167" w:rsidRPr="0044368A" w:rsidRDefault="00000000">
      <w:pPr>
        <w:rPr>
          <w:rFonts w:ascii="Constantia" w:hAnsi="Constantia"/>
          <w:b/>
          <w:bCs/>
          <w:i/>
          <w:iCs/>
          <w:sz w:val="24"/>
          <w:szCs w:val="24"/>
        </w:rPr>
      </w:pPr>
      <w:r w:rsidRPr="0044368A">
        <w:rPr>
          <w:rFonts w:ascii="Constantia" w:hAnsi="Constantia"/>
          <w:b/>
          <w:bCs/>
          <w:i/>
          <w:iCs/>
          <w:sz w:val="24"/>
          <w:szCs w:val="24"/>
        </w:rPr>
        <w:t>Abstrak</w:t>
      </w:r>
    </w:p>
    <w:p w14:paraId="28A4F843" w14:textId="77777777" w:rsidR="009F6167" w:rsidRPr="0044368A" w:rsidRDefault="00000000">
      <w:pPr>
        <w:jc w:val="both"/>
        <w:rPr>
          <w:rFonts w:ascii="Constantia" w:hAnsi="Constantia"/>
          <w:sz w:val="24"/>
          <w:szCs w:val="24"/>
        </w:rPr>
      </w:pPr>
      <w:r w:rsidRPr="0044368A">
        <w:rPr>
          <w:rFonts w:ascii="Constantia" w:hAnsi="Constantia"/>
          <w:sz w:val="24"/>
          <w:szCs w:val="24"/>
        </w:rPr>
        <w:t xml:space="preserve">Pandemi COVID-19 telah membawa perubahan signifikan dalam praktik pembelajaran, termasuk dalam pembelajaran Pendidikan Agama Islam (PAI) di sekolah. Penggunaan teknologi menjadi salah satu solusi utama untuk memastikan keberlanjutan proses pembelajaran selama masa pandemi. Penelitian ini bertujuan untuk menganalisis penggunaan teknologi dalam pembelajaran PAI pasca pandemi di sekolah, dengan fokus pada jenis teknologi yang digunakan, efektivitas penggunaannya, serta tantangan yang dihadapi oleh guru dan siswa. Metode penelitian yang digunakan adalah studi pustaka dengan menganalisis berbagai artikel ilmiah, laporan pendidikan, serta dokumen terkait kebijakan pendidikan di Indonesia. Hasil penelitian menunjukkan bahwa pasca pandemi, penggunaan teknologi seperti Zoom, Google Classroom, dan WhatsApp masih menjadi sarana pendukung dalam pembelajaran PAI, meskipun terdapat tantangan </w:t>
      </w:r>
      <w:r w:rsidRPr="0044368A">
        <w:rPr>
          <w:rFonts w:ascii="Constantia" w:hAnsi="Constantia"/>
          <w:sz w:val="24"/>
          <w:szCs w:val="24"/>
        </w:rPr>
        <w:lastRenderedPageBreak/>
        <w:t>terkait keterbatasan akses internet dan kesiapan guru dalam memanfaatkan teknologi secara optimal. Penggunaan teknologi dalam pembelajaran PAI dapat meningkatkan interaksi dan akses materi ajar secara fleksibel, namun perlu adanya peningkatan literasi digital bagi guru dan siswa agar pemanfaatan teknologi dapat berjalan lebih efektif dan berkelanjutan.</w:t>
      </w:r>
    </w:p>
    <w:p w14:paraId="5BD4FC8D" w14:textId="77777777" w:rsidR="009F6167" w:rsidRPr="0044368A" w:rsidRDefault="00000000">
      <w:pPr>
        <w:rPr>
          <w:rFonts w:ascii="Constantia" w:hAnsi="Constantia"/>
          <w:sz w:val="24"/>
          <w:szCs w:val="24"/>
        </w:rPr>
      </w:pPr>
      <w:r w:rsidRPr="0044368A">
        <w:rPr>
          <w:rFonts w:ascii="Constantia" w:hAnsi="Constantia"/>
          <w:b/>
          <w:bCs/>
          <w:sz w:val="24"/>
          <w:szCs w:val="24"/>
        </w:rPr>
        <w:t>Kata Kunci:</w:t>
      </w:r>
      <w:r w:rsidRPr="0044368A">
        <w:rPr>
          <w:rFonts w:ascii="Constantia" w:hAnsi="Constantia"/>
          <w:sz w:val="24"/>
          <w:szCs w:val="24"/>
        </w:rPr>
        <w:t xml:space="preserve"> Teknologi, Pembelajaran PAI, Pasca Pandemi, Sekolah</w:t>
      </w:r>
    </w:p>
    <w:p w14:paraId="14E9A1BD" w14:textId="77777777" w:rsidR="009F6167" w:rsidRPr="0044368A" w:rsidRDefault="00000000">
      <w:pPr>
        <w:spacing w:line="240" w:lineRule="auto"/>
        <w:rPr>
          <w:rFonts w:ascii="Constantia" w:hAnsi="Constantia"/>
          <w:b/>
          <w:bCs/>
          <w:sz w:val="24"/>
          <w:szCs w:val="24"/>
        </w:rPr>
      </w:pPr>
      <w:r w:rsidRPr="0044368A">
        <w:rPr>
          <w:rFonts w:ascii="Constantia" w:hAnsi="Constantia"/>
          <w:b/>
          <w:bCs/>
          <w:sz w:val="24"/>
          <w:szCs w:val="24"/>
        </w:rPr>
        <w:t>Pendahuluan</w:t>
      </w:r>
    </w:p>
    <w:p w14:paraId="61EE9471" w14:textId="77777777" w:rsidR="009F6167" w:rsidRPr="0044368A" w:rsidRDefault="00000000">
      <w:pPr>
        <w:spacing w:line="240" w:lineRule="auto"/>
        <w:jc w:val="both"/>
        <w:rPr>
          <w:rFonts w:ascii="Constantia" w:hAnsi="Constantia"/>
          <w:sz w:val="24"/>
          <w:szCs w:val="24"/>
        </w:rPr>
      </w:pPr>
      <w:r w:rsidRPr="0044368A">
        <w:rPr>
          <w:rFonts w:ascii="Constantia" w:hAnsi="Constantia"/>
          <w:sz w:val="24"/>
          <w:szCs w:val="24"/>
        </w:rPr>
        <w:t>Pandemi COVID-19 telah memberikan dampak yang signifikan terhadap berbagai aspek kehidupan, termasuk dalam bidang pendidikan. Selama masa pandemi, pembelajaran jarak jauh menjadi alternatif utama untuk menjaga keberlangsungan proses belajar mengajar di sekolah, termasuk dalam mata pelajaran Pendidikan Agama Islam (PAI). Pembelajaran PAI memiliki peran penting dalam membentuk karakter dan akhlak peserta didik, sehingga keberlangsungan pembelajaran PAI perlu dijaga dengan baik meskipun dalam kondisi krisis.</w:t>
      </w:r>
    </w:p>
    <w:p w14:paraId="18C1A984" w14:textId="77777777" w:rsidR="009F6167" w:rsidRPr="0044368A" w:rsidRDefault="00000000">
      <w:pPr>
        <w:spacing w:line="240" w:lineRule="auto"/>
        <w:jc w:val="both"/>
        <w:rPr>
          <w:rFonts w:ascii="Constantia" w:hAnsi="Constantia"/>
          <w:sz w:val="24"/>
          <w:szCs w:val="24"/>
        </w:rPr>
      </w:pPr>
      <w:r w:rsidRPr="0044368A">
        <w:rPr>
          <w:rFonts w:ascii="Constantia" w:hAnsi="Constantia"/>
          <w:sz w:val="24"/>
          <w:szCs w:val="24"/>
        </w:rPr>
        <w:t>Penggunaan teknologi menjadi solusi utama dalam pelaksanaan pembelajaran PAI selama pandemi, dengan memanfaatkan berbagai platform seperti Zoom, Google Classroom, WhatsApp, dan media sosial lainnya. Teknologi tidak hanya membantu guru dalam menyampaikan materi ajar, tetapi juga memfasilitasi interaksi antara guru dan peserta didik secara fleksibel. Namun, pasca pandemi, tantangan dalam pemanfaatan teknologi dalam pembelajaran PAI masih dirasakan, seperti keterbatasan akses internet, keterampilan digital guru dan peserta didik, serta adaptasi metode pembelajaran yang efektif.</w:t>
      </w:r>
    </w:p>
    <w:p w14:paraId="5890E719" w14:textId="77777777" w:rsidR="009F6167" w:rsidRPr="0044368A" w:rsidRDefault="00000000">
      <w:pPr>
        <w:spacing w:line="240" w:lineRule="auto"/>
        <w:jc w:val="both"/>
        <w:rPr>
          <w:rFonts w:ascii="Constantia" w:hAnsi="Constantia"/>
          <w:sz w:val="24"/>
          <w:szCs w:val="24"/>
        </w:rPr>
      </w:pPr>
      <w:r w:rsidRPr="0044368A">
        <w:rPr>
          <w:rFonts w:ascii="Constantia" w:hAnsi="Constantia"/>
          <w:sz w:val="24"/>
          <w:szCs w:val="24"/>
        </w:rPr>
        <w:t>Melihat pentingnya pemanfaatan teknologi dalam pembelajaran PAI pasca pandemi, penelitian ini dilakukan untuk menganalisis bagaimana penggunaan teknologi dalam pembelajaran PAI di sekolah setelah pandemi, jenis teknologi yang digunakan, efektivitasnya dalam mendukung proses pembelajaran, serta tantangan yang dihadapi guru dan peserta didik dalam pemanfaatannya. Diharapkan, hasil penelitian ini dapat memberikan gambaran mengenai kondisi pemanfaatan teknologi dalam pembelajaran PAI di sekolah dan menjadi bahan masukan dalam pengembangan manajemen pembelajaran PAI yang lebih efektif dan adaptif terhadap perkembangan teknologi di era digital.</w:t>
      </w:r>
    </w:p>
    <w:p w14:paraId="49FE821F" w14:textId="77777777" w:rsidR="009F6167" w:rsidRPr="0044368A" w:rsidRDefault="00000000">
      <w:pPr>
        <w:spacing w:line="240" w:lineRule="auto"/>
        <w:jc w:val="both"/>
        <w:rPr>
          <w:rFonts w:ascii="Constantia" w:hAnsi="Constantia"/>
          <w:b/>
          <w:bCs/>
          <w:sz w:val="24"/>
          <w:szCs w:val="24"/>
        </w:rPr>
      </w:pPr>
      <w:r w:rsidRPr="0044368A">
        <w:rPr>
          <w:rFonts w:ascii="Constantia" w:hAnsi="Constantia"/>
          <w:b/>
          <w:bCs/>
          <w:sz w:val="24"/>
          <w:szCs w:val="24"/>
        </w:rPr>
        <w:t>Pengertian Pendidikan Islam</w:t>
      </w:r>
    </w:p>
    <w:p w14:paraId="43D2C983"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 xml:space="preserve">Pendidikan berasal dari kata "didik" yang berarti usaha untuk membimbing dan mengembangkan anak menjadi pribadi yang dewasa dan bertanggung jawab. </w:t>
      </w:r>
      <w:r w:rsidRPr="0044368A">
        <w:rPr>
          <w:rFonts w:ascii="Constantia" w:hAnsi="Constantia"/>
          <w:sz w:val="24"/>
          <w:szCs w:val="24"/>
          <w:lang w:val="en-US" w:bidi="ar-EG"/>
        </w:rPr>
        <w:t xml:space="preserve">Dalam </w:t>
      </w:r>
      <w:proofErr w:type="spellStart"/>
      <w:r w:rsidRPr="0044368A">
        <w:rPr>
          <w:rFonts w:ascii="Constantia" w:hAnsi="Constantia"/>
          <w:sz w:val="24"/>
          <w:szCs w:val="24"/>
          <w:lang w:val="en-US" w:bidi="ar-EG"/>
        </w:rPr>
        <w:t>bahasa</w:t>
      </w:r>
      <w:proofErr w:type="spellEnd"/>
      <w:r w:rsidRPr="0044368A">
        <w:rPr>
          <w:rFonts w:ascii="Constantia" w:hAnsi="Constantia"/>
          <w:sz w:val="24"/>
          <w:szCs w:val="24"/>
          <w:lang w:val="en-US" w:bidi="ar-EG"/>
        </w:rPr>
        <w:t xml:space="preserve"> Arab, </w:t>
      </w:r>
      <w:proofErr w:type="spellStart"/>
      <w:r w:rsidRPr="0044368A">
        <w:rPr>
          <w:rFonts w:ascii="Constantia" w:hAnsi="Constantia"/>
          <w:sz w:val="24"/>
          <w:szCs w:val="24"/>
          <w:lang w:val="en-US" w:bidi="ar-EG"/>
        </w:rPr>
        <w:t>pendidikan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sering</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disebut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tarbiyah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sedangkan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dalam</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bahasa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Inggris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dikenal</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sebagai</w:t>
      </w:r>
      <w:proofErr w:type="spellEnd"/>
      <w:r w:rsidRPr="0044368A">
        <w:rPr>
          <w:rFonts w:ascii="Constantia" w:hAnsi="Constantia"/>
          <w:sz w:val="24"/>
          <w:szCs w:val="24"/>
          <w:lang w:val="en-US" w:bidi="ar-EG"/>
        </w:rPr>
        <w:t xml:space="preserve"> "education". </w:t>
      </w:r>
      <w:r w:rsidRPr="0044368A">
        <w:rPr>
          <w:rFonts w:ascii="Constantia" w:hAnsi="Constantia"/>
          <w:sz w:val="24"/>
          <w:szCs w:val="24"/>
          <w:lang w:bidi="ar-EG"/>
        </w:rPr>
        <w:t>Pendidikan bukan hanya sekadar transfer ilmu, tetapi juga proses pembentukan karakter dan akhlak.</w:t>
      </w:r>
    </w:p>
    <w:p w14:paraId="08896FCC"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Pendidikan Islam adalah sistem pendidikan yang berlandaskan ajaran Islam, dengan tujuan agar peserta didik dapat memahami dan mengamalkan ajaran Islam dalam kehidupan sehari-hari. Pendidikan ini mencakup aspek jasmani dan rohani, serta nilai-</w:t>
      </w:r>
      <w:r w:rsidRPr="0044368A">
        <w:rPr>
          <w:rFonts w:ascii="Constantia" w:hAnsi="Constantia"/>
          <w:sz w:val="24"/>
          <w:szCs w:val="24"/>
          <w:lang w:bidi="ar-EG"/>
        </w:rPr>
        <w:lastRenderedPageBreak/>
        <w:t>nilai Islam sebagai dasar dalam proses pembelajaran. Proses pendidikan ini dilakukan secara bertahap untuk membantu peserta didik mencapai kedewasaan baik secara intelektual maupun spiritual.</w:t>
      </w:r>
    </w:p>
    <w:p w14:paraId="1B92AA58"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Menurut para ahli seperti Poerbakawatja dan Harahap, pendidikan adalah usaha yang dilakukan secara sengaja oleh orang dewasa untuk mempengaruhi anak agar dapat mencapai tingkat kedewasaan. Hal ini juga ditegaskan oleh Muzayyin Arifin bahwa pendidikan adalah proses untuk membina dan mengembangkan pribadi manusia, baik dalam aspek rohaniah maupun jasmaniah secara berkelanjutan.</w:t>
      </w:r>
    </w:p>
    <w:p w14:paraId="649DC583"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Dengan demikian, pendidikan Islam bukan hanya mengajarkan pengetahuan agama, tetapi juga membentuk kepribadian islami pada peserta didik agar mereka mampu menjadi insan yang beriman, berilmu, dan berakhlak mulia dalam kehidupannya.</w:t>
      </w:r>
      <w:r w:rsidRPr="0044368A">
        <w:rPr>
          <w:rFonts w:ascii="Constantia" w:hAnsi="Constantia"/>
          <w:sz w:val="24"/>
          <w:szCs w:val="24"/>
          <w:rtl/>
          <w:lang w:bidi="ar-EG"/>
        </w:rPr>
        <w:t xml:space="preserve"> </w:t>
      </w:r>
      <w:r w:rsidRPr="0044368A">
        <w:rPr>
          <w:rFonts w:ascii="Constantia" w:hAnsi="Constantia"/>
          <w:sz w:val="24"/>
          <w:szCs w:val="24"/>
          <w:lang w:bidi="ar-EG"/>
        </w:rPr>
        <w:t>(Dr. Aris, M.Pd, 2022)</w:t>
      </w:r>
    </w:p>
    <w:p w14:paraId="13AF20BD"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Pentingnya teknologi dalam dunia pendidikan</w:t>
      </w:r>
    </w:p>
    <w:p w14:paraId="4087A696"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Tidak dapat disangkal bahwa teknologi memiliki nilai yang sangat penting dalam pendidikan. Teknologi telah berkontribusi secara signifikan dalam meningkatkan kualitas pembelajaran dan membekali siswa dengan keterampilan yang dibutuhkan untuk menghadapi tantangan masa depan (Kom, 2021). Teknologi memberikan aksesibilitas dan pemerataan dalam pembelajaran sehingga siswa dari berbagai latar belakang dapat mengakses sumber belajar tanpa terhalang jarak dan waktu. Melalui teknologi seperti Zoom, Google Classroom, WhatsApp, Edmodo, Google Meet, YouTube Edu, Quipper School, dan Google Form, proses pembelajaran selama masa pandemi dapat tetap berjalan dengan efektif.</w:t>
      </w:r>
    </w:p>
    <w:p w14:paraId="2F0E9D9D"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Penggunaan teknologi juga memungkinkan pembelajaran yang fleksibel dan adaptif sesuai dengan kebutuhan dan kemampuan siswa. Siswa dapat belajar dengan kecepatan mereka sendiri dan memanfaatkan media pembelajaran interaktif seperti video pembelajaran, kuis online, simulasi, dan diskusi daring yang dapat meningkatkan motivasi dan pemahaman mereka terhadap materi. Selain itu, teknologi memfasilitasi guru dalam merancang materi ajar, memberikan evaluasi secara daring, serta memonitor perkembangan belajar siswa secara real-time (Nurhasanah, Pribadi, &amp; Ismawati, 2022).</w:t>
      </w:r>
    </w:p>
    <w:p w14:paraId="5EC150B2"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Dalam konteks pembelajaran Pendidikan Agama Islam (PAI), teknologi membantu guru untuk mengajarkan nilai-nilai agama secara menarik dan relevan dengan menggunakan media visual, audio, dan platform interaktif, sehingga siswa dapat memahami materi dengan lebih mudah dan kontekstual. Teknologi juga mendukung kolaborasi antara guru, siswa, dan orang tua dalam mengawasi dan membimbing proses pembelajaran secara terpadu.</w:t>
      </w:r>
    </w:p>
    <w:p w14:paraId="3941B380" w14:textId="77777777" w:rsidR="009F6167" w:rsidRPr="0044368A" w:rsidRDefault="00000000">
      <w:pPr>
        <w:spacing w:line="240" w:lineRule="auto"/>
        <w:jc w:val="both"/>
        <w:rPr>
          <w:rFonts w:ascii="Constantia" w:hAnsi="Constantia"/>
          <w:sz w:val="24"/>
          <w:szCs w:val="24"/>
          <w:rtl/>
          <w:lang w:bidi="ar-EG"/>
        </w:rPr>
      </w:pPr>
      <w:r w:rsidRPr="0044368A">
        <w:rPr>
          <w:rFonts w:ascii="Constantia" w:hAnsi="Constantia"/>
          <w:sz w:val="24"/>
          <w:szCs w:val="24"/>
          <w:lang w:bidi="ar-EG"/>
        </w:rPr>
        <w:t xml:space="preserve">Namun demikian, perlu diingat bahwa teknologi hanyalah alat bantu dalam pendidikan dan tidak dapat menggantikan peran guru secara penuh. Guru tetap menjadi pilar utama dalam membimbing, menginspirasi, dan mengarahkan siswa dalam proses pendidikan (Muliastini, 2020; Santika, 2021). Oleh karena itu, pemanfaatan teknologi dalam pendidikan harus dilakukan secara bijak dengan memperhatikan kondisi, kebutuhan siswa, ketersediaan sarana prasarana, serta konteks pendidikan agar tujuan pendidikan </w:t>
      </w:r>
      <w:r w:rsidRPr="0044368A">
        <w:rPr>
          <w:rFonts w:ascii="Constantia" w:hAnsi="Constantia"/>
          <w:sz w:val="24"/>
          <w:szCs w:val="24"/>
          <w:lang w:bidi="ar-EG"/>
        </w:rPr>
        <w:lastRenderedPageBreak/>
        <w:t>dapat tercapai dengan optimal. Dengan pemanfaatan teknologi yang tepat, pendidikan dapat mempersiapkan generasi yang memiliki keterampilan abad 21 dan mampu bersaing dalam menghadapi tantangan masa depan.</w:t>
      </w:r>
      <w:r w:rsidRPr="0044368A">
        <w:rPr>
          <w:rFonts w:ascii="Constantia" w:hAnsi="Constantia"/>
          <w:sz w:val="24"/>
          <w:szCs w:val="24"/>
          <w:rtl/>
          <w:lang w:bidi="ar-EG"/>
        </w:rPr>
        <w:t xml:space="preserve"> </w:t>
      </w:r>
      <w:r w:rsidRPr="0044368A">
        <w:rPr>
          <w:rFonts w:ascii="Constantia" w:hAnsi="Constantia"/>
          <w:sz w:val="24"/>
          <w:szCs w:val="24"/>
          <w:lang w:bidi="ar-EG"/>
        </w:rPr>
        <w:t>(Akbar Iskandar, et. al, 2023)</w:t>
      </w:r>
    </w:p>
    <w:p w14:paraId="2890127D"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Tantangan dalam Penggunaan Teknologi pada Pembelajaran PAI</w:t>
      </w:r>
    </w:p>
    <w:p w14:paraId="3A2208D9"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Teknologi digital merupakan serangkaian perangkat, sistem, dan proses yang menggunakan data dalam bentuk digital (kode biner) untuk menjalankan fungsi tertentu. Teknologi ini mencakup berbagai aspek seperti komputasi, komunikasi, penyimpanan data, serta penerapannya di berbagai bidang termasuk pendidikan. Perkembangan teknologi yang pesat telah memengaruhi seluruh aspek kehidupan manusia, termasuk bidang pendidikan.</w:t>
      </w:r>
    </w:p>
    <w:p w14:paraId="46BA3297"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Tantangan Utama:</w:t>
      </w:r>
    </w:p>
    <w:p w14:paraId="7033A8D0" w14:textId="77777777" w:rsidR="009F6167" w:rsidRPr="0044368A" w:rsidRDefault="00000000">
      <w:pPr>
        <w:numPr>
          <w:ilvl w:val="0"/>
          <w:numId w:val="1"/>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Keterbatasan Infrastruktur</w:t>
      </w:r>
    </w:p>
    <w:p w14:paraId="08E02B3A" w14:textId="77777777" w:rsidR="009F6167" w:rsidRPr="0044368A" w:rsidRDefault="00000000">
      <w:pPr>
        <w:pStyle w:val="ListParagraph"/>
        <w:numPr>
          <w:ilvl w:val="0"/>
          <w:numId w:val="44"/>
        </w:numPr>
        <w:spacing w:line="240" w:lineRule="auto"/>
        <w:jc w:val="both"/>
        <w:rPr>
          <w:rFonts w:ascii="Constantia" w:hAnsi="Constantia"/>
          <w:sz w:val="24"/>
          <w:szCs w:val="24"/>
          <w:lang w:bidi="ar-EG"/>
        </w:rPr>
      </w:pPr>
      <w:r w:rsidRPr="0044368A">
        <w:rPr>
          <w:rFonts w:ascii="Constantia" w:hAnsi="Constantia"/>
          <w:sz w:val="24"/>
          <w:szCs w:val="24"/>
          <w:lang w:bidi="ar-EG"/>
        </w:rPr>
        <w:t>Akses internet yang tidak stabil dan kurangnya perangkat digital menjadi kendala utama.</w:t>
      </w:r>
    </w:p>
    <w:p w14:paraId="1AE706B2" w14:textId="77777777" w:rsidR="009F6167" w:rsidRPr="0044368A" w:rsidRDefault="00000000">
      <w:pPr>
        <w:pStyle w:val="ListParagraph"/>
        <w:numPr>
          <w:ilvl w:val="0"/>
          <w:numId w:val="44"/>
        </w:numPr>
        <w:spacing w:line="240" w:lineRule="auto"/>
        <w:jc w:val="both"/>
        <w:rPr>
          <w:rFonts w:ascii="Constantia" w:hAnsi="Constantia"/>
          <w:sz w:val="24"/>
          <w:szCs w:val="24"/>
          <w:lang w:bidi="ar-EG"/>
        </w:rPr>
      </w:pPr>
      <w:r w:rsidRPr="0044368A">
        <w:rPr>
          <w:rFonts w:ascii="Constantia" w:hAnsi="Constantia"/>
          <w:sz w:val="24"/>
          <w:szCs w:val="24"/>
          <w:lang w:bidi="ar-EG"/>
        </w:rPr>
        <w:t>Menurut teori Difusi Inovasi Rogers, ketersediaan infrastruktur merupakan faktor kunci dalam adopsi teknologi (Pradana, 2015).</w:t>
      </w:r>
    </w:p>
    <w:p w14:paraId="2BF89E1A" w14:textId="77777777" w:rsidR="009F6167" w:rsidRPr="0044368A" w:rsidRDefault="00000000">
      <w:pPr>
        <w:pStyle w:val="ListParagraph"/>
        <w:numPr>
          <w:ilvl w:val="0"/>
          <w:numId w:val="44"/>
        </w:numPr>
        <w:spacing w:line="240" w:lineRule="auto"/>
        <w:jc w:val="both"/>
        <w:rPr>
          <w:rFonts w:ascii="Constantia" w:hAnsi="Constantia"/>
          <w:sz w:val="24"/>
          <w:szCs w:val="24"/>
          <w:lang w:bidi="ar-EG"/>
        </w:rPr>
      </w:pPr>
      <w:r w:rsidRPr="0044368A">
        <w:rPr>
          <w:rFonts w:ascii="Constantia" w:hAnsi="Constantia"/>
          <w:sz w:val="24"/>
          <w:szCs w:val="24"/>
          <w:lang w:bidi="ar-EG"/>
        </w:rPr>
        <w:t>Solusi: Investasi dalam infrastruktur yang lebih baik dan pemberian subsidi bagi siswa dari latar belakang ekonomi rendah.</w:t>
      </w:r>
    </w:p>
    <w:p w14:paraId="7BD61133" w14:textId="77777777" w:rsidR="009F6167" w:rsidRPr="0044368A" w:rsidRDefault="00000000">
      <w:pPr>
        <w:numPr>
          <w:ilvl w:val="0"/>
          <w:numId w:val="1"/>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Kemampuan Guru</w:t>
      </w:r>
    </w:p>
    <w:p w14:paraId="5E5ED5D9" w14:textId="77777777" w:rsidR="009F6167" w:rsidRPr="0044368A" w:rsidRDefault="00000000">
      <w:pPr>
        <w:pStyle w:val="ListParagraph"/>
        <w:numPr>
          <w:ilvl w:val="0"/>
          <w:numId w:val="43"/>
        </w:numPr>
        <w:spacing w:line="240" w:lineRule="auto"/>
        <w:jc w:val="both"/>
        <w:rPr>
          <w:rFonts w:ascii="Constantia" w:hAnsi="Constantia"/>
          <w:sz w:val="24"/>
          <w:szCs w:val="24"/>
          <w:lang w:bidi="ar-EG"/>
        </w:rPr>
      </w:pPr>
      <w:r w:rsidRPr="0044368A">
        <w:rPr>
          <w:rFonts w:ascii="Constantia" w:hAnsi="Constantia"/>
          <w:sz w:val="24"/>
          <w:szCs w:val="24"/>
          <w:lang w:bidi="ar-EG"/>
        </w:rPr>
        <w:t>Minimnya perangkat digital dan dukungan teknis menghambat guru dalam mengintegrasikan teknologi.</w:t>
      </w:r>
    </w:p>
    <w:p w14:paraId="773EDDA4" w14:textId="77777777" w:rsidR="009F6167" w:rsidRPr="0044368A" w:rsidRDefault="00000000">
      <w:pPr>
        <w:pStyle w:val="ListParagraph"/>
        <w:numPr>
          <w:ilvl w:val="0"/>
          <w:numId w:val="43"/>
        </w:numPr>
        <w:spacing w:line="240" w:lineRule="auto"/>
        <w:jc w:val="both"/>
        <w:rPr>
          <w:rFonts w:ascii="Constantia" w:hAnsi="Constantia"/>
          <w:sz w:val="24"/>
          <w:szCs w:val="24"/>
          <w:lang w:bidi="ar-EG"/>
        </w:rPr>
      </w:pPr>
      <w:r w:rsidRPr="0044368A">
        <w:rPr>
          <w:rFonts w:ascii="Constantia" w:hAnsi="Constantia"/>
          <w:sz w:val="24"/>
          <w:szCs w:val="24"/>
          <w:lang w:bidi="ar-EG"/>
        </w:rPr>
        <w:t>Menurut Davis (1989), penerimaan teknologi dipengaruhi oleh persepsi kemudahan penggunaan dan kegunaannya.</w:t>
      </w:r>
    </w:p>
    <w:p w14:paraId="41C9C76D" w14:textId="77777777" w:rsidR="009F6167" w:rsidRPr="0044368A" w:rsidRDefault="00000000">
      <w:pPr>
        <w:pStyle w:val="ListParagraph"/>
        <w:numPr>
          <w:ilvl w:val="0"/>
          <w:numId w:val="43"/>
        </w:numPr>
        <w:spacing w:line="240" w:lineRule="auto"/>
        <w:jc w:val="both"/>
        <w:rPr>
          <w:rFonts w:ascii="Constantia" w:hAnsi="Constantia"/>
          <w:sz w:val="24"/>
          <w:szCs w:val="24"/>
          <w:lang w:bidi="ar-EG"/>
        </w:rPr>
      </w:pPr>
      <w:r w:rsidRPr="0044368A">
        <w:rPr>
          <w:rFonts w:ascii="Constantia" w:hAnsi="Constantia"/>
          <w:sz w:val="24"/>
          <w:szCs w:val="24"/>
          <w:lang w:bidi="ar-EG"/>
        </w:rPr>
        <w:t>Solusi: Pelatihan guru dan kolaborasi antara pemerintah, lembaga pendidikan, dan pihak swasta (Surachman et al., 2024).</w:t>
      </w:r>
    </w:p>
    <w:p w14:paraId="74F47B55" w14:textId="77777777" w:rsidR="009F6167" w:rsidRPr="0044368A" w:rsidRDefault="00000000">
      <w:pPr>
        <w:numPr>
          <w:ilvl w:val="0"/>
          <w:numId w:val="1"/>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Pendekatan Kurikulum</w:t>
      </w:r>
    </w:p>
    <w:p w14:paraId="622C6ACE" w14:textId="77777777" w:rsidR="009F6167" w:rsidRPr="0044368A" w:rsidRDefault="00000000">
      <w:pPr>
        <w:pStyle w:val="ListParagraph"/>
        <w:numPr>
          <w:ilvl w:val="0"/>
          <w:numId w:val="42"/>
        </w:numPr>
        <w:spacing w:line="240" w:lineRule="auto"/>
        <w:jc w:val="both"/>
        <w:rPr>
          <w:rFonts w:ascii="Constantia" w:hAnsi="Constantia"/>
          <w:sz w:val="24"/>
          <w:szCs w:val="24"/>
          <w:lang w:bidi="ar-EG"/>
        </w:rPr>
      </w:pPr>
      <w:r w:rsidRPr="0044368A">
        <w:rPr>
          <w:rFonts w:ascii="Constantia" w:hAnsi="Constantia"/>
          <w:sz w:val="24"/>
          <w:szCs w:val="24"/>
          <w:lang w:bidi="ar-EG"/>
        </w:rPr>
        <w:t>Perlu pengembangan kurikulum yang memadukan teknologi dengan mata pelajaran tradisional secara efektif.</w:t>
      </w:r>
    </w:p>
    <w:p w14:paraId="5D0A55A6" w14:textId="77777777" w:rsidR="009F6167" w:rsidRPr="0044368A" w:rsidRDefault="00000000">
      <w:pPr>
        <w:pStyle w:val="ListParagraph"/>
        <w:numPr>
          <w:ilvl w:val="0"/>
          <w:numId w:val="42"/>
        </w:numPr>
        <w:spacing w:line="240" w:lineRule="auto"/>
        <w:jc w:val="both"/>
        <w:rPr>
          <w:rFonts w:ascii="Constantia" w:hAnsi="Constantia"/>
          <w:sz w:val="24"/>
          <w:szCs w:val="24"/>
          <w:lang w:bidi="ar-EG"/>
        </w:rPr>
      </w:pPr>
      <w:r w:rsidRPr="0044368A">
        <w:rPr>
          <w:rFonts w:ascii="Constantia" w:hAnsi="Constantia"/>
          <w:sz w:val="24"/>
          <w:szCs w:val="24"/>
          <w:lang w:bidi="ar-EG"/>
        </w:rPr>
        <w:t>Teori Pembelajaran Konstruktivis menekankan pentingnya pengalaman dan interaksi dalam pembelajaran (Masgumelar, 2021).</w:t>
      </w:r>
    </w:p>
    <w:p w14:paraId="7084A1F6" w14:textId="77777777" w:rsidR="009F6167" w:rsidRPr="0044368A" w:rsidRDefault="00000000">
      <w:pPr>
        <w:pStyle w:val="ListParagraph"/>
        <w:numPr>
          <w:ilvl w:val="0"/>
          <w:numId w:val="42"/>
        </w:numPr>
        <w:spacing w:line="240" w:lineRule="auto"/>
        <w:jc w:val="both"/>
        <w:rPr>
          <w:rFonts w:ascii="Constantia" w:hAnsi="Constantia"/>
          <w:sz w:val="24"/>
          <w:szCs w:val="24"/>
          <w:lang w:bidi="ar-EG"/>
        </w:rPr>
      </w:pPr>
      <w:r w:rsidRPr="0044368A">
        <w:rPr>
          <w:rFonts w:ascii="Constantia" w:hAnsi="Constantia"/>
          <w:sz w:val="24"/>
          <w:szCs w:val="24"/>
          <w:lang w:bidi="ar-EG"/>
        </w:rPr>
        <w:t>Solusi: Pengembangan kurikulum berbasis teknologi yang selaras dengan nilai-nilai Islam.</w:t>
      </w:r>
    </w:p>
    <w:p w14:paraId="2B464059" w14:textId="77777777" w:rsidR="009F6167" w:rsidRPr="0044368A" w:rsidRDefault="00000000">
      <w:pPr>
        <w:numPr>
          <w:ilvl w:val="0"/>
          <w:numId w:val="1"/>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Kesesuaian dengan Nilai Islam</w:t>
      </w:r>
    </w:p>
    <w:p w14:paraId="411F520D" w14:textId="77777777" w:rsidR="009F6167" w:rsidRPr="0044368A" w:rsidRDefault="00000000">
      <w:pPr>
        <w:pStyle w:val="ListParagraph"/>
        <w:numPr>
          <w:ilvl w:val="0"/>
          <w:numId w:val="41"/>
        </w:numPr>
        <w:spacing w:line="240" w:lineRule="auto"/>
        <w:jc w:val="both"/>
        <w:rPr>
          <w:rFonts w:ascii="Constantia" w:hAnsi="Constantia"/>
          <w:sz w:val="24"/>
          <w:szCs w:val="24"/>
          <w:lang w:bidi="ar-EG"/>
        </w:rPr>
      </w:pPr>
      <w:r w:rsidRPr="0044368A">
        <w:rPr>
          <w:rFonts w:ascii="Constantia" w:hAnsi="Constantia"/>
          <w:sz w:val="24"/>
          <w:szCs w:val="24"/>
          <w:lang w:bidi="ar-EG"/>
        </w:rPr>
        <w:t>Teknologi dan konten digital harus sesuai dengan nilai-nilai dan etika Islam.</w:t>
      </w:r>
    </w:p>
    <w:p w14:paraId="699B8DA5" w14:textId="77777777" w:rsidR="009F6167" w:rsidRDefault="00000000">
      <w:pPr>
        <w:pStyle w:val="ListParagraph"/>
        <w:numPr>
          <w:ilvl w:val="0"/>
          <w:numId w:val="41"/>
        </w:numPr>
        <w:spacing w:line="240" w:lineRule="auto"/>
        <w:jc w:val="both"/>
        <w:rPr>
          <w:rFonts w:ascii="Constantia" w:hAnsi="Constantia"/>
          <w:sz w:val="24"/>
          <w:szCs w:val="24"/>
          <w:lang w:bidi="ar-EG"/>
        </w:rPr>
      </w:pPr>
      <w:r w:rsidRPr="0044368A">
        <w:rPr>
          <w:rFonts w:ascii="Constantia" w:hAnsi="Constantia"/>
          <w:sz w:val="24"/>
          <w:szCs w:val="24"/>
          <w:lang w:bidi="ar-EG"/>
        </w:rPr>
        <w:t>Solusi: Pemilihan teknologi yang sesuai, pengembangan konten bernilai Islami, dan penerapan protokol keamanan data yang ketat. (Miratu Khasanah, 2024)</w:t>
      </w:r>
    </w:p>
    <w:p w14:paraId="0951D1BF" w14:textId="77777777" w:rsidR="0044368A" w:rsidRPr="0044368A" w:rsidRDefault="0044368A" w:rsidP="0044368A">
      <w:pPr>
        <w:spacing w:line="240" w:lineRule="auto"/>
        <w:jc w:val="both"/>
        <w:rPr>
          <w:rFonts w:ascii="Constantia" w:hAnsi="Constantia"/>
          <w:sz w:val="24"/>
          <w:szCs w:val="24"/>
          <w:lang w:bidi="ar-EG"/>
        </w:rPr>
      </w:pPr>
    </w:p>
    <w:p w14:paraId="0F95D361" w14:textId="77777777" w:rsidR="009F6167" w:rsidRPr="0044368A" w:rsidRDefault="00000000">
      <w:pPr>
        <w:spacing w:line="240" w:lineRule="auto"/>
        <w:jc w:val="both"/>
        <w:rPr>
          <w:rFonts w:ascii="Constantia" w:hAnsi="Constantia"/>
          <w:b/>
          <w:bCs/>
          <w:sz w:val="24"/>
          <w:szCs w:val="24"/>
          <w:lang w:val="en-US" w:bidi="ar-EG"/>
        </w:rPr>
      </w:pPr>
      <w:r w:rsidRPr="0044368A">
        <w:rPr>
          <w:rFonts w:ascii="Constantia" w:hAnsi="Constantia"/>
          <w:b/>
          <w:bCs/>
          <w:sz w:val="24"/>
          <w:szCs w:val="24"/>
          <w:lang w:val="en-US" w:bidi="ar-EG"/>
        </w:rPr>
        <w:t>Pasca Pandemi</w:t>
      </w:r>
    </w:p>
    <w:p w14:paraId="01DADAF4" w14:textId="77777777" w:rsidR="009F6167" w:rsidRPr="0044368A" w:rsidRDefault="00000000">
      <w:p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Menurut</w:t>
      </w:r>
      <w:proofErr w:type="spellEnd"/>
      <w:r w:rsidRPr="0044368A">
        <w:rPr>
          <w:rFonts w:ascii="Constantia" w:hAnsi="Constantia"/>
          <w:sz w:val="24"/>
          <w:szCs w:val="24"/>
          <w:lang w:val="en-US" w:bidi="ar-EG"/>
        </w:rPr>
        <w:t xml:space="preserve"> Kamus Besar Bahasa Indonesia (KBBI), kata "</w:t>
      </w:r>
      <w:proofErr w:type="spellStart"/>
      <w:r w:rsidRPr="0044368A">
        <w:rPr>
          <w:rFonts w:ascii="Constantia" w:hAnsi="Constantia"/>
          <w:sz w:val="24"/>
          <w:szCs w:val="24"/>
          <w:lang w:val="en-US" w:bidi="ar-EG"/>
        </w:rPr>
        <w:t>pasca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berarti</w:t>
      </w:r>
      <w:proofErr w:type="spellEnd"/>
      <w:r w:rsidRPr="0044368A">
        <w:rPr>
          <w:rFonts w:ascii="Constantia" w:hAnsi="Constantia"/>
          <w:sz w:val="24"/>
          <w:szCs w:val="24"/>
          <w:lang w:val="en-US" w:bidi="ar-EG"/>
        </w:rPr>
        <w:t xml:space="preserve"> masa </w:t>
      </w:r>
      <w:proofErr w:type="spellStart"/>
      <w:r w:rsidRPr="0044368A">
        <w:rPr>
          <w:rFonts w:ascii="Constantia" w:hAnsi="Constantia"/>
          <w:sz w:val="24"/>
          <w:szCs w:val="24"/>
          <w:lang w:val="en-US" w:bidi="ar-EG"/>
        </w:rPr>
        <w:t>setelah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suatu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kegiatan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atau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peristiwa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tertentu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Pandemi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adalah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wabah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penyakit</w:t>
      </w:r>
      <w:proofErr w:type="spellEnd"/>
      <w:r w:rsidRPr="0044368A">
        <w:rPr>
          <w:rFonts w:ascii="Constantia" w:hAnsi="Constantia"/>
          <w:sz w:val="24"/>
          <w:szCs w:val="24"/>
          <w:lang w:val="en-US" w:bidi="ar-EG"/>
        </w:rPr>
        <w:t xml:space="preserve"> yang </w:t>
      </w:r>
      <w:proofErr w:type="spellStart"/>
      <w:r w:rsidRPr="0044368A">
        <w:rPr>
          <w:rFonts w:ascii="Constantia" w:hAnsi="Constantia"/>
          <w:sz w:val="24"/>
          <w:szCs w:val="24"/>
          <w:lang w:val="en-US" w:bidi="ar-EG"/>
        </w:rPr>
        <w:t>menyebar</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secara</w:t>
      </w:r>
      <w:proofErr w:type="spellEnd"/>
      <w:r w:rsidRPr="0044368A">
        <w:rPr>
          <w:rFonts w:ascii="Constantia" w:hAnsi="Constantia"/>
          <w:sz w:val="24"/>
          <w:szCs w:val="24"/>
          <w:lang w:val="en-US" w:bidi="ar-EG"/>
        </w:rPr>
        <w:t xml:space="preserve"> global dan </w:t>
      </w:r>
      <w:proofErr w:type="spellStart"/>
      <w:r w:rsidRPr="0044368A">
        <w:rPr>
          <w:rFonts w:ascii="Constantia" w:hAnsi="Constantia"/>
          <w:sz w:val="24"/>
          <w:szCs w:val="24"/>
          <w:lang w:val="en-US" w:bidi="ar-EG"/>
        </w:rPr>
        <w:t>melanda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banyak</w:t>
      </w:r>
      <w:proofErr w:type="spellEnd"/>
      <w:r w:rsidRPr="0044368A">
        <w:rPr>
          <w:rFonts w:ascii="Constantia" w:hAnsi="Constantia"/>
          <w:sz w:val="24"/>
          <w:szCs w:val="24"/>
          <w:lang w:val="en-US" w:bidi="ar-EG"/>
        </w:rPr>
        <w:t xml:space="preserve"> orang. COVID-19, yang </w:t>
      </w:r>
      <w:proofErr w:type="spellStart"/>
      <w:r w:rsidRPr="0044368A">
        <w:rPr>
          <w:rFonts w:ascii="Constantia" w:hAnsi="Constantia"/>
          <w:sz w:val="24"/>
          <w:szCs w:val="24"/>
          <w:lang w:val="en-US" w:bidi="ar-EG"/>
        </w:rPr>
        <w:t>pertama</w:t>
      </w:r>
      <w:proofErr w:type="spellEnd"/>
      <w:r w:rsidRPr="0044368A">
        <w:rPr>
          <w:rFonts w:ascii="Constantia" w:hAnsi="Constantia"/>
          <w:sz w:val="24"/>
          <w:szCs w:val="24"/>
          <w:lang w:val="en-US" w:bidi="ar-EG"/>
        </w:rPr>
        <w:t xml:space="preserve"> kali </w:t>
      </w:r>
      <w:proofErr w:type="spellStart"/>
      <w:r w:rsidRPr="0044368A">
        <w:rPr>
          <w:rFonts w:ascii="Constantia" w:hAnsi="Constantia"/>
          <w:sz w:val="24"/>
          <w:szCs w:val="24"/>
          <w:lang w:val="en-US" w:bidi="ar-EG"/>
        </w:rPr>
        <w:t>muncul</w:t>
      </w:r>
      <w:proofErr w:type="spellEnd"/>
      <w:r w:rsidRPr="0044368A">
        <w:rPr>
          <w:rFonts w:ascii="Constantia" w:hAnsi="Constantia"/>
          <w:sz w:val="24"/>
          <w:szCs w:val="24"/>
          <w:lang w:val="en-US" w:bidi="ar-EG"/>
        </w:rPr>
        <w:t xml:space="preserve"> di Wuhan, China, </w:t>
      </w:r>
      <w:proofErr w:type="spellStart"/>
      <w:r w:rsidRPr="0044368A">
        <w:rPr>
          <w:rFonts w:ascii="Constantia" w:hAnsi="Constantia"/>
          <w:sz w:val="24"/>
          <w:szCs w:val="24"/>
          <w:lang w:val="en-US" w:bidi="ar-EG"/>
        </w:rPr>
        <w:t>disebabkan</w:t>
      </w:r>
      <w:proofErr w:type="spellEnd"/>
      <w:r w:rsidRPr="0044368A">
        <w:rPr>
          <w:rFonts w:ascii="Constantia" w:hAnsi="Constantia"/>
          <w:sz w:val="24"/>
          <w:szCs w:val="24"/>
          <w:lang w:val="en-US" w:bidi="ar-EG"/>
        </w:rPr>
        <w:t xml:space="preserve"> oleh virus Severe Acute Respiratory Syndrome Coronavirus 2 (SARS-CoV-2). </w:t>
      </w:r>
      <w:proofErr w:type="spellStart"/>
      <w:r w:rsidRPr="0044368A">
        <w:rPr>
          <w:rFonts w:ascii="Constantia" w:hAnsi="Constantia"/>
          <w:sz w:val="24"/>
          <w:szCs w:val="24"/>
          <w:lang w:val="en-US" w:bidi="ar-EG"/>
        </w:rPr>
        <w:t>Gejala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infeksi</w:t>
      </w:r>
      <w:proofErr w:type="spellEnd"/>
      <w:r w:rsidRPr="0044368A">
        <w:rPr>
          <w:rFonts w:ascii="Constantia" w:hAnsi="Constantia"/>
          <w:sz w:val="24"/>
          <w:szCs w:val="24"/>
          <w:lang w:val="en-US" w:bidi="ar-EG"/>
        </w:rPr>
        <w:t xml:space="preserve"> virus </w:t>
      </w:r>
      <w:proofErr w:type="spellStart"/>
      <w:r w:rsidRPr="0044368A">
        <w:rPr>
          <w:rFonts w:ascii="Constantia" w:hAnsi="Constantia"/>
          <w:sz w:val="24"/>
          <w:szCs w:val="24"/>
          <w:lang w:val="en-US" w:bidi="ar-EG"/>
        </w:rPr>
        <w:t>ini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meliputi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sesak</w:t>
      </w:r>
      <w:proofErr w:type="spellEnd"/>
      <w:r w:rsidRPr="0044368A">
        <w:rPr>
          <w:rFonts w:ascii="Constantia" w:hAnsi="Constantia"/>
          <w:sz w:val="24"/>
          <w:szCs w:val="24"/>
          <w:lang w:val="en-US" w:bidi="ar-EG"/>
        </w:rPr>
        <w:t xml:space="preserve"> napas, </w:t>
      </w:r>
      <w:proofErr w:type="spellStart"/>
      <w:r w:rsidRPr="0044368A">
        <w:rPr>
          <w:rFonts w:ascii="Constantia" w:hAnsi="Constantia"/>
          <w:sz w:val="24"/>
          <w:szCs w:val="24"/>
          <w:lang w:val="en-US" w:bidi="ar-EG"/>
        </w:rPr>
        <w:t>demam</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sakit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kepala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serta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hilangnya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indra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penciuman</w:t>
      </w:r>
      <w:proofErr w:type="spellEnd"/>
      <w:r w:rsidRPr="0044368A">
        <w:rPr>
          <w:rFonts w:ascii="Constantia" w:hAnsi="Constantia"/>
          <w:sz w:val="24"/>
          <w:szCs w:val="24"/>
          <w:lang w:val="en-US" w:bidi="ar-EG"/>
        </w:rPr>
        <w:t xml:space="preserve"> dan </w:t>
      </w:r>
      <w:proofErr w:type="spellStart"/>
      <w:r w:rsidRPr="0044368A">
        <w:rPr>
          <w:rFonts w:ascii="Constantia" w:hAnsi="Constantia"/>
          <w:sz w:val="24"/>
          <w:szCs w:val="24"/>
          <w:lang w:val="en-US" w:bidi="ar-EG"/>
        </w:rPr>
        <w:t>peraba</w:t>
      </w:r>
      <w:proofErr w:type="spellEnd"/>
      <w:r w:rsidRPr="0044368A">
        <w:rPr>
          <w:rFonts w:ascii="Constantia" w:hAnsi="Constantia"/>
          <w:sz w:val="24"/>
          <w:szCs w:val="24"/>
          <w:lang w:val="en-US" w:bidi="ar-EG"/>
        </w:rPr>
        <w:t>.</w:t>
      </w:r>
    </w:p>
    <w:p w14:paraId="440E6449"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Akibat pandemi, seluruh sektor pendidikan terpaksa dialihkan ke pembelajaran jarak jauh dengan memanfaatkan jaringan internet. Setelah varian Delta mulai mereda di Indonesia, kegiatan pendidikan secara bertahap kembali menerapkan pembelajaran tatap muka. Namun, munculnya varian baru seperti Omicron menyebabkan proses pembelajaran tatap muka di sekolah dan kegiatan lainnya belum sepenuhnya berjalan normal. Meskipun demikian, sekolah telah mulai membuka kembali kelas tatap muka secara terbatas.</w:t>
      </w:r>
    </w:p>
    <w:p w14:paraId="772A0D59"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Hal ini menjadi sangat penting untuk memulihkan kemampuan sosial anak-anak yang sempat terhambat selama pandemi. Pembelajaran tatap muka juga menjadi sarana silaturahmi bagi siswa dan guru yang lama tidak bertemu dalam forum akademik. Bagi siswa baru, momen ini menjadi pengalaman berharga untuk pertama kalinya berinteraksi langsung dengan teman sekelas, sehingga mereka dapat membangun hubungan sosial yang lebih baik.</w:t>
      </w:r>
    </w:p>
    <w:p w14:paraId="234F1575" w14:textId="77777777" w:rsidR="009F6167" w:rsidRPr="0044368A" w:rsidRDefault="00000000">
      <w:pPr>
        <w:spacing w:line="240" w:lineRule="auto"/>
        <w:jc w:val="both"/>
        <w:rPr>
          <w:rFonts w:ascii="Constantia" w:hAnsi="Constantia"/>
          <w:sz w:val="24"/>
          <w:szCs w:val="24"/>
          <w:lang w:val="en-US" w:bidi="ar-EG"/>
        </w:rPr>
      </w:pPr>
      <w:r w:rsidRPr="0044368A">
        <w:rPr>
          <w:rFonts w:ascii="Constantia" w:hAnsi="Constantia"/>
          <w:sz w:val="24"/>
          <w:szCs w:val="24"/>
          <w:lang w:bidi="ar-EG"/>
        </w:rPr>
        <w:t xml:space="preserve">Pembelajaran tatap muka pasca-pandemi, terutama setelah varian Delta terkendali, tetap harus mengikuti protokol kesehatan untuk mencegah penyebaran COVID-19 kembali meluas. Situasi ini menuntut adaptasi dari pandemi menuju endemi, di mana protokol kesehatan menjadi bagian dari kebiasaan sehari-hari. Keuntungan dari penerapan protokol kesehatan adalah terbentuknya kesadaran masyarakat untuk hidup bersih dan sehat, seperti rajin mencuci tangan, memakai masker, dan membawa hand sanitizer. </w:t>
      </w:r>
      <w:proofErr w:type="spellStart"/>
      <w:r w:rsidRPr="0044368A">
        <w:rPr>
          <w:rFonts w:ascii="Constantia" w:hAnsi="Constantia"/>
          <w:sz w:val="24"/>
          <w:szCs w:val="24"/>
          <w:lang w:val="en-US" w:bidi="ar-EG"/>
        </w:rPr>
        <w:t>Dengan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demikian</w:t>
      </w:r>
      <w:proofErr w:type="spellEnd"/>
      <w:r w:rsidRPr="0044368A">
        <w:rPr>
          <w:rFonts w:ascii="Constantia" w:hAnsi="Constantia"/>
          <w:sz w:val="24"/>
          <w:szCs w:val="24"/>
          <w:lang w:val="en-US" w:bidi="ar-EG"/>
        </w:rPr>
        <w:t xml:space="preserve">, proses </w:t>
      </w:r>
      <w:proofErr w:type="spellStart"/>
      <w:r w:rsidRPr="0044368A">
        <w:rPr>
          <w:rFonts w:ascii="Constantia" w:hAnsi="Constantia"/>
          <w:sz w:val="24"/>
          <w:szCs w:val="24"/>
          <w:lang w:val="en-US" w:bidi="ar-EG"/>
        </w:rPr>
        <w:t>pembelajaran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dapat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berjalan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lancar</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sambil</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tetap</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menjaga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pencegahan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penularan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penyakit</w:t>
      </w:r>
      <w:proofErr w:type="spellEnd"/>
      <w:r w:rsidRPr="0044368A">
        <w:rPr>
          <w:rFonts w:ascii="Constantia" w:hAnsi="Constantia"/>
          <w:sz w:val="24"/>
          <w:szCs w:val="24"/>
          <w:lang w:val="en-US" w:bidi="ar-EG"/>
        </w:rPr>
        <w:t xml:space="preserve">. (Nadia Herma </w:t>
      </w:r>
      <w:proofErr w:type="spellStart"/>
      <w:r w:rsidRPr="0044368A">
        <w:rPr>
          <w:rFonts w:ascii="Constantia" w:hAnsi="Constantia"/>
          <w:sz w:val="24"/>
          <w:szCs w:val="24"/>
          <w:lang w:val="en-US" w:bidi="ar-EG"/>
        </w:rPr>
        <w:t>Noviani</w:t>
      </w:r>
      <w:proofErr w:type="spellEnd"/>
      <w:r w:rsidRPr="0044368A">
        <w:rPr>
          <w:rFonts w:ascii="Constantia" w:hAnsi="Constantia"/>
          <w:sz w:val="24"/>
          <w:szCs w:val="24"/>
          <w:lang w:val="en-US" w:bidi="ar-EG"/>
        </w:rPr>
        <w:t>, 2022)</w:t>
      </w:r>
    </w:p>
    <w:p w14:paraId="2BF6E260" w14:textId="77777777" w:rsidR="009F6167" w:rsidRPr="0044368A" w:rsidRDefault="00000000">
      <w:pPr>
        <w:spacing w:line="240" w:lineRule="auto"/>
        <w:jc w:val="both"/>
        <w:rPr>
          <w:rFonts w:ascii="Constantia" w:hAnsi="Constantia"/>
          <w:b/>
          <w:bCs/>
          <w:sz w:val="24"/>
          <w:szCs w:val="24"/>
          <w:lang w:val="en-US" w:bidi="ar-EG"/>
        </w:rPr>
      </w:pPr>
      <w:r w:rsidRPr="0044368A">
        <w:rPr>
          <w:rFonts w:ascii="Constantia" w:hAnsi="Constantia"/>
          <w:b/>
          <w:bCs/>
          <w:sz w:val="24"/>
          <w:szCs w:val="24"/>
          <w:lang w:val="en-US" w:bidi="ar-EG"/>
        </w:rPr>
        <w:t>E-Learning</w:t>
      </w:r>
    </w:p>
    <w:p w14:paraId="3957518B"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val="en-US" w:bidi="ar-EG"/>
        </w:rPr>
        <w:t>E-learning (</w:t>
      </w:r>
      <w:proofErr w:type="spellStart"/>
      <w:r w:rsidRPr="0044368A">
        <w:rPr>
          <w:rFonts w:ascii="Constantia" w:hAnsi="Constantia"/>
          <w:sz w:val="24"/>
          <w:szCs w:val="24"/>
          <w:lang w:val="en-US" w:bidi="ar-EG"/>
        </w:rPr>
        <w:t>pembelajaran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elektronik</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merupakan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suatu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sistem</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pendidikan</w:t>
      </w:r>
      <w:proofErr w:type="spellEnd"/>
      <w:r w:rsidRPr="0044368A">
        <w:rPr>
          <w:rFonts w:ascii="Constantia" w:hAnsi="Constantia"/>
          <w:sz w:val="24"/>
          <w:szCs w:val="24"/>
          <w:lang w:val="en-US" w:bidi="ar-EG"/>
        </w:rPr>
        <w:t xml:space="preserve"> yang </w:t>
      </w:r>
      <w:proofErr w:type="spellStart"/>
      <w:r w:rsidRPr="0044368A">
        <w:rPr>
          <w:rFonts w:ascii="Constantia" w:hAnsi="Constantia"/>
          <w:sz w:val="24"/>
          <w:szCs w:val="24"/>
          <w:lang w:val="en-US" w:bidi="ar-EG"/>
        </w:rPr>
        <w:t>memanfaatkan</w:t>
      </w:r>
      <w:proofErr w:type="spellEnd"/>
      <w:r w:rsidRPr="0044368A">
        <w:rPr>
          <w:rFonts w:ascii="Constantia" w:hAnsi="Constantia"/>
          <w:sz w:val="24"/>
          <w:szCs w:val="24"/>
          <w:lang w:val="en-US" w:bidi="ar-EG"/>
        </w:rPr>
        <w:t xml:space="preserve"> media digital dan </w:t>
      </w:r>
      <w:proofErr w:type="spellStart"/>
      <w:r w:rsidRPr="0044368A">
        <w:rPr>
          <w:rFonts w:ascii="Constantia" w:hAnsi="Constantia"/>
          <w:sz w:val="24"/>
          <w:szCs w:val="24"/>
          <w:lang w:val="en-US" w:bidi="ar-EG"/>
        </w:rPr>
        <w:t>teknologi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berbasis</w:t>
      </w:r>
      <w:proofErr w:type="spellEnd"/>
      <w:r w:rsidRPr="0044368A">
        <w:rPr>
          <w:rFonts w:ascii="Constantia" w:hAnsi="Constantia"/>
          <w:sz w:val="24"/>
          <w:szCs w:val="24"/>
          <w:lang w:val="en-US" w:bidi="ar-EG"/>
        </w:rPr>
        <w:t xml:space="preserve"> web </w:t>
      </w:r>
      <w:proofErr w:type="spellStart"/>
      <w:r w:rsidRPr="0044368A">
        <w:rPr>
          <w:rFonts w:ascii="Constantia" w:hAnsi="Constantia"/>
          <w:sz w:val="24"/>
          <w:szCs w:val="24"/>
          <w:lang w:val="en-US" w:bidi="ar-EG"/>
        </w:rPr>
        <w:t>untuk</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menyampaikan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materi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pembelajaran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Menurut</w:t>
      </w:r>
      <w:proofErr w:type="spellEnd"/>
      <w:r w:rsidRPr="0044368A">
        <w:rPr>
          <w:rFonts w:ascii="Constantia" w:hAnsi="Constantia"/>
          <w:sz w:val="24"/>
          <w:szCs w:val="24"/>
          <w:lang w:val="en-US" w:bidi="ar-EG"/>
        </w:rPr>
        <w:t xml:space="preserve"> Alqahtani &amp; </w:t>
      </w:r>
      <w:proofErr w:type="spellStart"/>
      <w:r w:rsidRPr="0044368A">
        <w:rPr>
          <w:rFonts w:ascii="Constantia" w:hAnsi="Constantia"/>
          <w:sz w:val="24"/>
          <w:szCs w:val="24"/>
          <w:lang w:val="en-US" w:bidi="ar-EG"/>
        </w:rPr>
        <w:t>Rajkhan</w:t>
      </w:r>
      <w:proofErr w:type="spellEnd"/>
      <w:r w:rsidRPr="0044368A">
        <w:rPr>
          <w:rFonts w:ascii="Constantia" w:hAnsi="Constantia"/>
          <w:sz w:val="24"/>
          <w:szCs w:val="24"/>
          <w:lang w:val="en-US" w:bidi="ar-EG"/>
        </w:rPr>
        <w:t xml:space="preserve"> (2020), e-learning </w:t>
      </w:r>
      <w:proofErr w:type="spellStart"/>
      <w:r w:rsidRPr="0044368A">
        <w:rPr>
          <w:rFonts w:ascii="Constantia" w:hAnsi="Constantia"/>
          <w:sz w:val="24"/>
          <w:szCs w:val="24"/>
          <w:lang w:val="en-US" w:bidi="ar-EG"/>
        </w:rPr>
        <w:t>mampu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mentransformasi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pendidikan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menjadi</w:t>
      </w:r>
      <w:proofErr w:type="spellEnd"/>
      <w:r w:rsidRPr="0044368A">
        <w:rPr>
          <w:rFonts w:ascii="Constantia" w:hAnsi="Constantia"/>
          <w:sz w:val="24"/>
          <w:szCs w:val="24"/>
          <w:lang w:val="en-US" w:bidi="ar-EG"/>
        </w:rPr>
        <w:t xml:space="preserve"> proses </w:t>
      </w:r>
      <w:proofErr w:type="spellStart"/>
      <w:r w:rsidRPr="0044368A">
        <w:rPr>
          <w:rFonts w:ascii="Constantia" w:hAnsi="Constantia"/>
          <w:sz w:val="24"/>
          <w:szCs w:val="24"/>
          <w:lang w:val="en-US" w:bidi="ar-EG"/>
        </w:rPr>
        <w:t>belajar</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seumur</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hidup</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karena</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fleksibilitas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aksesibilitas</w:t>
      </w:r>
      <w:proofErr w:type="spellEnd"/>
      <w:r w:rsidRPr="0044368A">
        <w:rPr>
          <w:rFonts w:ascii="Constantia" w:hAnsi="Constantia"/>
          <w:sz w:val="24"/>
          <w:szCs w:val="24"/>
          <w:lang w:val="en-US" w:bidi="ar-EG"/>
        </w:rPr>
        <w:t xml:space="preserve">, dan </w:t>
      </w:r>
      <w:proofErr w:type="spellStart"/>
      <w:r w:rsidRPr="0044368A">
        <w:rPr>
          <w:rFonts w:ascii="Constantia" w:hAnsi="Constantia"/>
          <w:sz w:val="24"/>
          <w:szCs w:val="24"/>
          <w:lang w:val="en-US" w:bidi="ar-EG"/>
        </w:rPr>
        <w:t>efisiensi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biayanya</w:t>
      </w:r>
      <w:proofErr w:type="spellEnd"/>
      <w:r w:rsidRPr="0044368A">
        <w:rPr>
          <w:rFonts w:ascii="Constantia" w:hAnsi="Constantia"/>
          <w:sz w:val="24"/>
          <w:szCs w:val="24"/>
          <w:lang w:val="en-US" w:bidi="ar-EG"/>
        </w:rPr>
        <w:t xml:space="preserve">. </w:t>
      </w:r>
      <w:r w:rsidRPr="0044368A">
        <w:rPr>
          <w:rFonts w:ascii="Constantia" w:hAnsi="Constantia"/>
          <w:sz w:val="24"/>
          <w:szCs w:val="24"/>
          <w:lang w:bidi="ar-EG"/>
        </w:rPr>
        <w:t>Beberapa ahli memberikan definisi berbeda tentang e-learning:</w:t>
      </w:r>
    </w:p>
    <w:p w14:paraId="65E02513" w14:textId="77777777" w:rsidR="009F6167" w:rsidRPr="0044368A" w:rsidRDefault="00000000">
      <w:pPr>
        <w:numPr>
          <w:ilvl w:val="0"/>
          <w:numId w:val="2"/>
        </w:numPr>
        <w:spacing w:line="240" w:lineRule="auto"/>
        <w:jc w:val="both"/>
        <w:rPr>
          <w:rFonts w:ascii="Constantia" w:hAnsi="Constantia"/>
          <w:sz w:val="24"/>
          <w:szCs w:val="24"/>
          <w:lang w:bidi="ar-EG"/>
        </w:rPr>
      </w:pPr>
      <w:r w:rsidRPr="0044368A">
        <w:rPr>
          <w:rFonts w:ascii="Constantia" w:hAnsi="Constantia"/>
          <w:sz w:val="24"/>
          <w:szCs w:val="24"/>
          <w:lang w:bidi="ar-EG"/>
        </w:rPr>
        <w:t>Mayer: E-learning adalah instruksi yang disampaikan melalui perangkat digital (komputer atau ponsel) untuk mendukung pembelajaran.</w:t>
      </w:r>
    </w:p>
    <w:p w14:paraId="62FB331A" w14:textId="77777777" w:rsidR="009F6167" w:rsidRPr="0044368A" w:rsidRDefault="00000000">
      <w:pPr>
        <w:numPr>
          <w:ilvl w:val="0"/>
          <w:numId w:val="2"/>
        </w:numPr>
        <w:spacing w:line="240" w:lineRule="auto"/>
        <w:jc w:val="both"/>
        <w:rPr>
          <w:rFonts w:ascii="Constantia" w:hAnsi="Constantia"/>
          <w:sz w:val="24"/>
          <w:szCs w:val="24"/>
          <w:lang w:bidi="ar-EG"/>
        </w:rPr>
      </w:pPr>
      <w:r w:rsidRPr="0044368A">
        <w:rPr>
          <w:rFonts w:ascii="Constantia" w:hAnsi="Constantia"/>
          <w:sz w:val="24"/>
          <w:szCs w:val="24"/>
          <w:lang w:bidi="ar-EG"/>
        </w:rPr>
        <w:t>Ong: E-learning mencakup konten instruksional yang diaktifkan oleh teknologi elektronik.</w:t>
      </w:r>
    </w:p>
    <w:p w14:paraId="59E4472F" w14:textId="77777777" w:rsidR="009F6167" w:rsidRPr="0044368A" w:rsidRDefault="00000000">
      <w:pPr>
        <w:numPr>
          <w:ilvl w:val="0"/>
          <w:numId w:val="2"/>
        </w:numPr>
        <w:spacing w:line="240" w:lineRule="auto"/>
        <w:jc w:val="both"/>
        <w:rPr>
          <w:rFonts w:ascii="Constantia" w:hAnsi="Constantia"/>
          <w:sz w:val="24"/>
          <w:szCs w:val="24"/>
          <w:lang w:bidi="ar-EG"/>
        </w:rPr>
      </w:pPr>
      <w:r w:rsidRPr="0044368A">
        <w:rPr>
          <w:rFonts w:ascii="Constantia" w:hAnsi="Constantia"/>
          <w:sz w:val="24"/>
          <w:szCs w:val="24"/>
          <w:lang w:bidi="ar-EG"/>
        </w:rPr>
        <w:lastRenderedPageBreak/>
        <w:t>Perspektif Sistem Informasi: E-learning dianggap sebagai sistem informasi yang mengintegrasikan bahan ajar melalui email, diskusi online, tugas digital, kuis, dan sesi obrolan langsung. (Dyah Sugandini, et.al, 2022)</w:t>
      </w:r>
    </w:p>
    <w:p w14:paraId="258BAEA4"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Strategi Pemanfaatan Teknologi dalam Pembelajaran PAI Pasca Pandemi</w:t>
      </w:r>
    </w:p>
    <w:p w14:paraId="7AB797E0"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Dalam menghadapi pesatnya perkembangan teknologi informasi dan komunikasi, pendekatan pembelajaran Pendidikan Agama Islam (PAI) perlu disesuaikan agar tetap relevan dan efektif. Berikut adalah beberapa strategi yang dapat diterapkan:</w:t>
      </w:r>
    </w:p>
    <w:p w14:paraId="704A6575"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1. Integrasi Teknologi dalam Pengajaran Langsung</w:t>
      </w:r>
      <w:r w:rsidRPr="0044368A">
        <w:rPr>
          <w:rFonts w:ascii="Constantia" w:hAnsi="Constantia"/>
          <w:sz w:val="24"/>
          <w:szCs w:val="24"/>
          <w:lang w:bidi="ar-EG"/>
        </w:rPr>
        <w:br/>
        <w:t>Guru dapat memanfaatkan berbagai alat teknologi seperti:</w:t>
      </w:r>
    </w:p>
    <w:p w14:paraId="712327B9" w14:textId="77777777" w:rsidR="009F6167" w:rsidRPr="0044368A" w:rsidRDefault="00000000">
      <w:pPr>
        <w:numPr>
          <w:ilvl w:val="0"/>
          <w:numId w:val="47"/>
        </w:numPr>
        <w:spacing w:line="240" w:lineRule="auto"/>
        <w:jc w:val="both"/>
        <w:rPr>
          <w:rFonts w:ascii="Constantia" w:hAnsi="Constantia"/>
          <w:sz w:val="24"/>
          <w:szCs w:val="24"/>
          <w:lang w:bidi="ar-EG"/>
        </w:rPr>
      </w:pPr>
      <w:r w:rsidRPr="0044368A">
        <w:rPr>
          <w:rFonts w:ascii="Constantia" w:hAnsi="Constantia"/>
          <w:sz w:val="24"/>
          <w:szCs w:val="24"/>
          <w:lang w:bidi="ar-EG"/>
        </w:rPr>
        <w:t>Presentasi multimedia</w:t>
      </w:r>
    </w:p>
    <w:p w14:paraId="6CB7C589" w14:textId="77777777" w:rsidR="009F6167" w:rsidRPr="0044368A" w:rsidRDefault="00000000">
      <w:pPr>
        <w:numPr>
          <w:ilvl w:val="0"/>
          <w:numId w:val="47"/>
        </w:numPr>
        <w:spacing w:line="240" w:lineRule="auto"/>
        <w:jc w:val="both"/>
        <w:rPr>
          <w:rFonts w:ascii="Constantia" w:hAnsi="Constantia"/>
          <w:sz w:val="24"/>
          <w:szCs w:val="24"/>
          <w:lang w:bidi="ar-EG"/>
        </w:rPr>
      </w:pPr>
      <w:r w:rsidRPr="0044368A">
        <w:rPr>
          <w:rFonts w:ascii="Constantia" w:hAnsi="Constantia"/>
          <w:sz w:val="24"/>
          <w:szCs w:val="24"/>
          <w:lang w:bidi="ar-EG"/>
        </w:rPr>
        <w:t>Video pembelajaran</w:t>
      </w:r>
    </w:p>
    <w:p w14:paraId="6122172C" w14:textId="77777777" w:rsidR="009F6167" w:rsidRPr="0044368A" w:rsidRDefault="00000000">
      <w:pPr>
        <w:numPr>
          <w:ilvl w:val="0"/>
          <w:numId w:val="47"/>
        </w:numPr>
        <w:spacing w:line="240" w:lineRule="auto"/>
        <w:jc w:val="both"/>
        <w:rPr>
          <w:rFonts w:ascii="Constantia" w:hAnsi="Constantia"/>
          <w:sz w:val="24"/>
          <w:szCs w:val="24"/>
          <w:lang w:bidi="ar-EG"/>
        </w:rPr>
      </w:pPr>
      <w:r w:rsidRPr="0044368A">
        <w:rPr>
          <w:rFonts w:ascii="Constantia" w:hAnsi="Constantia"/>
          <w:sz w:val="24"/>
          <w:szCs w:val="24"/>
          <w:lang w:bidi="ar-EG"/>
        </w:rPr>
        <w:t xml:space="preserve">Simulasi interaktif </w:t>
      </w:r>
    </w:p>
    <w:p w14:paraId="73DFDD4E"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untuk menyampaikan konsep-konsep keagamaan secara visual dan menarik. Pendekatan ini tidak hanya meningkatkan minat siswa tetapi juga memperdalam pemahaman mereka melalui pengalaman belajar yang beragam (Muhammad Tang, 2018).</w:t>
      </w:r>
    </w:p>
    <w:p w14:paraId="6E39EFDF"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2. Kolaborasi Online</w:t>
      </w:r>
      <w:r w:rsidRPr="0044368A">
        <w:rPr>
          <w:rFonts w:ascii="Constantia" w:hAnsi="Constantia"/>
          <w:sz w:val="24"/>
          <w:szCs w:val="24"/>
          <w:lang w:bidi="ar-EG"/>
        </w:rPr>
        <w:br/>
        <w:t>Platform e-learning dan jejaring sosial edukatif memungkinkan:</w:t>
      </w:r>
    </w:p>
    <w:p w14:paraId="3FB425A3" w14:textId="77777777" w:rsidR="009F6167" w:rsidRPr="0044368A" w:rsidRDefault="00000000">
      <w:pPr>
        <w:numPr>
          <w:ilvl w:val="0"/>
          <w:numId w:val="48"/>
        </w:numPr>
        <w:spacing w:line="240" w:lineRule="auto"/>
        <w:jc w:val="both"/>
        <w:rPr>
          <w:rFonts w:ascii="Constantia" w:hAnsi="Constantia"/>
          <w:sz w:val="24"/>
          <w:szCs w:val="24"/>
          <w:lang w:bidi="ar-EG"/>
        </w:rPr>
      </w:pPr>
      <w:r w:rsidRPr="0044368A">
        <w:rPr>
          <w:rFonts w:ascii="Constantia" w:hAnsi="Constantia"/>
          <w:sz w:val="24"/>
          <w:szCs w:val="24"/>
          <w:lang w:bidi="ar-EG"/>
        </w:rPr>
        <w:t>Diskusi kelompok</w:t>
      </w:r>
    </w:p>
    <w:p w14:paraId="7D14C025" w14:textId="77777777" w:rsidR="009F6167" w:rsidRPr="0044368A" w:rsidRDefault="00000000">
      <w:pPr>
        <w:numPr>
          <w:ilvl w:val="0"/>
          <w:numId w:val="48"/>
        </w:numPr>
        <w:spacing w:line="240" w:lineRule="auto"/>
        <w:jc w:val="both"/>
        <w:rPr>
          <w:rFonts w:ascii="Constantia" w:hAnsi="Constantia"/>
          <w:sz w:val="24"/>
          <w:szCs w:val="24"/>
          <w:lang w:bidi="ar-EG"/>
        </w:rPr>
      </w:pPr>
      <w:r w:rsidRPr="0044368A">
        <w:rPr>
          <w:rFonts w:ascii="Constantia" w:hAnsi="Constantia"/>
          <w:sz w:val="24"/>
          <w:szCs w:val="24"/>
          <w:lang w:bidi="ar-EG"/>
        </w:rPr>
        <w:t>Proyek bersama</w:t>
      </w:r>
    </w:p>
    <w:p w14:paraId="201C34CB" w14:textId="6BF6FD50" w:rsidR="009F6167" w:rsidRPr="0044368A" w:rsidRDefault="00000000" w:rsidP="0044368A">
      <w:pPr>
        <w:numPr>
          <w:ilvl w:val="0"/>
          <w:numId w:val="48"/>
        </w:numPr>
        <w:spacing w:line="240" w:lineRule="auto"/>
        <w:jc w:val="both"/>
        <w:rPr>
          <w:rFonts w:ascii="Constantia" w:hAnsi="Constantia"/>
          <w:sz w:val="24"/>
          <w:szCs w:val="24"/>
          <w:lang w:bidi="ar-EG"/>
        </w:rPr>
      </w:pPr>
      <w:r w:rsidRPr="0044368A">
        <w:rPr>
          <w:rFonts w:ascii="Constantia" w:hAnsi="Constantia"/>
          <w:sz w:val="24"/>
          <w:szCs w:val="24"/>
          <w:lang w:bidi="ar-EG"/>
        </w:rPr>
        <w:t>Forum online</w:t>
      </w:r>
      <w:r w:rsidR="0044368A">
        <w:rPr>
          <w:rFonts w:ascii="Constantia" w:hAnsi="Constantia"/>
          <w:sz w:val="24"/>
          <w:szCs w:val="24"/>
          <w:lang w:bidi="ar-EG"/>
        </w:rPr>
        <w:t xml:space="preserve"> y</w:t>
      </w:r>
      <w:r w:rsidRPr="0044368A">
        <w:rPr>
          <w:rFonts w:ascii="Constantia" w:hAnsi="Constantia"/>
          <w:sz w:val="24"/>
          <w:szCs w:val="24"/>
          <w:lang w:bidi="ar-EG"/>
        </w:rPr>
        <w:t>ang memperluas interaksi antar siswa dan meningkatkan pemahaman tentang ajaran Islam (Muhammad Slamet, 2023). Kolaborasi ini juga membangun komunitas belajar yang mendukung di luar kelas tradisional.</w:t>
      </w:r>
    </w:p>
    <w:p w14:paraId="75221234" w14:textId="77777777" w:rsidR="009F6167" w:rsidRPr="0044368A" w:rsidRDefault="00000000" w:rsidP="0044368A">
      <w:pPr>
        <w:spacing w:line="240" w:lineRule="auto"/>
        <w:rPr>
          <w:rFonts w:ascii="Constantia" w:hAnsi="Constantia"/>
          <w:sz w:val="24"/>
          <w:szCs w:val="24"/>
          <w:lang w:bidi="ar-EG"/>
        </w:rPr>
      </w:pPr>
      <w:r w:rsidRPr="0044368A">
        <w:rPr>
          <w:rFonts w:ascii="Constantia" w:hAnsi="Constantia"/>
          <w:sz w:val="24"/>
          <w:szCs w:val="24"/>
          <w:lang w:bidi="ar-EG"/>
        </w:rPr>
        <w:t>3. Pembelajaran Berbasis Masalah</w:t>
      </w:r>
      <w:r w:rsidRPr="0044368A">
        <w:rPr>
          <w:rFonts w:ascii="Constantia" w:hAnsi="Constantia"/>
          <w:sz w:val="24"/>
          <w:szCs w:val="24"/>
          <w:lang w:bidi="ar-EG"/>
        </w:rPr>
        <w:br/>
        <w:t>Guru dapat merancang:</w:t>
      </w:r>
    </w:p>
    <w:p w14:paraId="37215984" w14:textId="77777777" w:rsidR="009F6167" w:rsidRPr="0044368A" w:rsidRDefault="00000000">
      <w:pPr>
        <w:numPr>
          <w:ilvl w:val="0"/>
          <w:numId w:val="49"/>
        </w:numPr>
        <w:spacing w:line="240" w:lineRule="auto"/>
        <w:jc w:val="both"/>
        <w:rPr>
          <w:rFonts w:ascii="Constantia" w:hAnsi="Constantia"/>
          <w:sz w:val="24"/>
          <w:szCs w:val="24"/>
          <w:lang w:bidi="ar-EG"/>
        </w:rPr>
      </w:pPr>
      <w:r w:rsidRPr="0044368A">
        <w:rPr>
          <w:rFonts w:ascii="Constantia" w:hAnsi="Constantia"/>
          <w:sz w:val="24"/>
          <w:szCs w:val="24"/>
          <w:lang w:bidi="ar-EG"/>
        </w:rPr>
        <w:t>Tugas-tugas kontekstual</w:t>
      </w:r>
    </w:p>
    <w:p w14:paraId="1573E3EA" w14:textId="49160C7E" w:rsidR="009F6167" w:rsidRPr="0044368A" w:rsidRDefault="00000000" w:rsidP="0044368A">
      <w:pPr>
        <w:numPr>
          <w:ilvl w:val="0"/>
          <w:numId w:val="49"/>
        </w:numPr>
        <w:spacing w:line="240" w:lineRule="auto"/>
        <w:jc w:val="both"/>
        <w:rPr>
          <w:rFonts w:ascii="Constantia" w:hAnsi="Constantia"/>
          <w:sz w:val="24"/>
          <w:szCs w:val="24"/>
          <w:lang w:bidi="ar-EG"/>
        </w:rPr>
      </w:pPr>
      <w:r w:rsidRPr="0044368A">
        <w:rPr>
          <w:rFonts w:ascii="Constantia" w:hAnsi="Constantia"/>
          <w:sz w:val="24"/>
          <w:szCs w:val="24"/>
          <w:lang w:bidi="ar-EG"/>
        </w:rPr>
        <w:t>Studi kasus relevan</w:t>
      </w:r>
      <w:r w:rsidR="0044368A">
        <w:rPr>
          <w:rFonts w:ascii="Constantia" w:hAnsi="Constantia"/>
          <w:sz w:val="24"/>
          <w:szCs w:val="24"/>
          <w:lang w:bidi="ar-EG"/>
        </w:rPr>
        <w:t xml:space="preserve"> </w:t>
      </w:r>
      <w:r w:rsidRPr="0044368A">
        <w:rPr>
          <w:rFonts w:ascii="Constantia" w:hAnsi="Constantia"/>
          <w:sz w:val="24"/>
          <w:szCs w:val="24"/>
          <w:lang w:bidi="ar-EG"/>
        </w:rPr>
        <w:t>yang mengaitkan nilai-nilai agama dengan solusi praktis untuk masalah kontemporer.</w:t>
      </w:r>
    </w:p>
    <w:p w14:paraId="19FB3C03" w14:textId="77777777" w:rsidR="009F6167" w:rsidRPr="0044368A" w:rsidRDefault="00000000" w:rsidP="0044368A">
      <w:pPr>
        <w:spacing w:line="240" w:lineRule="auto"/>
        <w:rPr>
          <w:rFonts w:ascii="Constantia" w:hAnsi="Constantia"/>
          <w:sz w:val="24"/>
          <w:szCs w:val="24"/>
          <w:lang w:val="en-US" w:bidi="ar-EG"/>
        </w:rPr>
      </w:pPr>
      <w:r w:rsidRPr="0044368A">
        <w:rPr>
          <w:rFonts w:ascii="Constantia" w:hAnsi="Constantia"/>
          <w:sz w:val="24"/>
          <w:szCs w:val="24"/>
          <w:lang w:val="en-US" w:bidi="ar-EG"/>
        </w:rPr>
        <w:t>4. Model Flipped Classroom</w:t>
      </w:r>
      <w:r w:rsidRPr="0044368A">
        <w:rPr>
          <w:rFonts w:ascii="Constantia" w:hAnsi="Constantia"/>
          <w:sz w:val="24"/>
          <w:szCs w:val="24"/>
          <w:lang w:val="en-US" w:bidi="ar-EG"/>
        </w:rPr>
        <w:br/>
      </w:r>
      <w:proofErr w:type="spellStart"/>
      <w:r w:rsidRPr="0044368A">
        <w:rPr>
          <w:rFonts w:ascii="Constantia" w:hAnsi="Constantia"/>
          <w:sz w:val="24"/>
          <w:szCs w:val="24"/>
          <w:lang w:val="en-US" w:bidi="ar-EG"/>
        </w:rPr>
        <w:t>Menurut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Safftri</w:t>
      </w:r>
      <w:proofErr w:type="spellEnd"/>
      <w:r w:rsidRPr="0044368A">
        <w:rPr>
          <w:rFonts w:ascii="Constantia" w:hAnsi="Constantia"/>
          <w:sz w:val="24"/>
          <w:szCs w:val="24"/>
          <w:lang w:val="en-US" w:bidi="ar-EG"/>
        </w:rPr>
        <w:t xml:space="preserve"> (2022), model </w:t>
      </w:r>
      <w:proofErr w:type="spellStart"/>
      <w:r w:rsidRPr="0044368A">
        <w:rPr>
          <w:rFonts w:ascii="Constantia" w:hAnsi="Constantia"/>
          <w:sz w:val="24"/>
          <w:szCs w:val="24"/>
          <w:lang w:val="en-US" w:bidi="ar-EG"/>
        </w:rPr>
        <w:t>ini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meliputi</w:t>
      </w:r>
      <w:proofErr w:type="spellEnd"/>
      <w:r w:rsidRPr="0044368A">
        <w:rPr>
          <w:rFonts w:ascii="Constantia" w:hAnsi="Constantia"/>
          <w:sz w:val="24"/>
          <w:szCs w:val="24"/>
          <w:lang w:val="en-US" w:bidi="ar-EG"/>
        </w:rPr>
        <w:t>:</w:t>
      </w:r>
    </w:p>
    <w:p w14:paraId="5639F4D0" w14:textId="77777777" w:rsidR="009F6167" w:rsidRPr="0044368A" w:rsidRDefault="00000000">
      <w:pPr>
        <w:numPr>
          <w:ilvl w:val="0"/>
          <w:numId w:val="50"/>
        </w:numPr>
        <w:spacing w:line="240" w:lineRule="auto"/>
        <w:jc w:val="both"/>
        <w:rPr>
          <w:rFonts w:ascii="Constantia" w:hAnsi="Constantia"/>
          <w:sz w:val="24"/>
          <w:szCs w:val="24"/>
          <w:lang w:bidi="ar-EG"/>
        </w:rPr>
      </w:pPr>
      <w:r w:rsidRPr="0044368A">
        <w:rPr>
          <w:rFonts w:ascii="Constantia" w:hAnsi="Constantia"/>
          <w:sz w:val="24"/>
          <w:szCs w:val="24"/>
          <w:lang w:bidi="ar-EG"/>
        </w:rPr>
        <w:t>Pembelajaran materi dasar melalui sumber digital sebelum kelas</w:t>
      </w:r>
    </w:p>
    <w:p w14:paraId="0871B279" w14:textId="77777777" w:rsidR="009F6167" w:rsidRPr="0044368A" w:rsidRDefault="00000000" w:rsidP="0044368A">
      <w:pPr>
        <w:numPr>
          <w:ilvl w:val="0"/>
          <w:numId w:val="50"/>
        </w:numPr>
        <w:spacing w:line="240" w:lineRule="auto"/>
        <w:jc w:val="both"/>
        <w:rPr>
          <w:rFonts w:ascii="Constantia" w:hAnsi="Constantia"/>
          <w:sz w:val="24"/>
          <w:szCs w:val="24"/>
          <w:lang w:bidi="ar-EG"/>
        </w:rPr>
      </w:pPr>
      <w:r w:rsidRPr="0044368A">
        <w:rPr>
          <w:rFonts w:ascii="Constantia" w:hAnsi="Constantia"/>
          <w:sz w:val="24"/>
          <w:szCs w:val="24"/>
          <w:lang w:bidi="ar-EG"/>
        </w:rPr>
        <w:t>Waktu kelas digunakan untuk diskusi mendalam dan kegiatan praktis</w:t>
      </w:r>
      <w:r w:rsidRPr="0044368A">
        <w:rPr>
          <w:rFonts w:ascii="Constantia" w:hAnsi="Constantia"/>
          <w:sz w:val="24"/>
          <w:szCs w:val="24"/>
          <w:lang w:bidi="ar-EG"/>
        </w:rPr>
        <w:br/>
        <w:t>sehingga pemanfaatan waktu belajar menjadi lebih efektif.</w:t>
      </w:r>
    </w:p>
    <w:p w14:paraId="0CD87672" w14:textId="77777777" w:rsidR="009F6167" w:rsidRPr="0044368A" w:rsidRDefault="00000000" w:rsidP="0044368A">
      <w:pPr>
        <w:spacing w:line="240" w:lineRule="auto"/>
        <w:rPr>
          <w:rFonts w:ascii="Constantia" w:hAnsi="Constantia"/>
          <w:sz w:val="24"/>
          <w:szCs w:val="24"/>
          <w:lang w:bidi="ar-EG"/>
        </w:rPr>
      </w:pPr>
      <w:r w:rsidRPr="0044368A">
        <w:rPr>
          <w:rFonts w:ascii="Constantia" w:hAnsi="Constantia"/>
          <w:sz w:val="24"/>
          <w:szCs w:val="24"/>
          <w:lang w:bidi="ar-EG"/>
        </w:rPr>
        <w:t>5. Personalisasi Pembelajaran</w:t>
      </w:r>
      <w:r w:rsidRPr="0044368A">
        <w:rPr>
          <w:rFonts w:ascii="Constantia" w:hAnsi="Constantia"/>
          <w:sz w:val="24"/>
          <w:szCs w:val="24"/>
          <w:lang w:bidi="ar-EG"/>
        </w:rPr>
        <w:br/>
        <w:t>Teknologi memungkinkan guru untuk:</w:t>
      </w:r>
    </w:p>
    <w:p w14:paraId="6744A683" w14:textId="77777777" w:rsidR="009F6167" w:rsidRPr="0044368A" w:rsidRDefault="00000000">
      <w:pPr>
        <w:numPr>
          <w:ilvl w:val="0"/>
          <w:numId w:val="51"/>
        </w:numPr>
        <w:spacing w:line="240" w:lineRule="auto"/>
        <w:jc w:val="both"/>
        <w:rPr>
          <w:rFonts w:ascii="Constantia" w:hAnsi="Constantia"/>
          <w:sz w:val="24"/>
          <w:szCs w:val="24"/>
          <w:lang w:bidi="ar-EG"/>
        </w:rPr>
      </w:pPr>
      <w:r w:rsidRPr="0044368A">
        <w:rPr>
          <w:rFonts w:ascii="Constantia" w:hAnsi="Constantia"/>
          <w:sz w:val="24"/>
          <w:szCs w:val="24"/>
          <w:lang w:bidi="ar-EG"/>
        </w:rPr>
        <w:t>Mengakses data kebutuhan belajar individu</w:t>
      </w:r>
    </w:p>
    <w:p w14:paraId="4FB4EB25" w14:textId="77777777" w:rsidR="009F6167" w:rsidRPr="0044368A" w:rsidRDefault="00000000">
      <w:pPr>
        <w:numPr>
          <w:ilvl w:val="0"/>
          <w:numId w:val="51"/>
        </w:numPr>
        <w:spacing w:line="240" w:lineRule="auto"/>
        <w:jc w:val="both"/>
        <w:rPr>
          <w:rFonts w:ascii="Constantia" w:hAnsi="Constantia"/>
          <w:sz w:val="24"/>
          <w:szCs w:val="24"/>
          <w:lang w:bidi="ar-EG"/>
        </w:rPr>
      </w:pPr>
      <w:r w:rsidRPr="0044368A">
        <w:rPr>
          <w:rFonts w:ascii="Constantia" w:hAnsi="Constantia"/>
          <w:sz w:val="24"/>
          <w:szCs w:val="24"/>
          <w:lang w:bidi="ar-EG"/>
        </w:rPr>
        <w:lastRenderedPageBreak/>
        <w:t>Menyesuaikan pengalaman belajar sesuai gaya belajar dan tingkat pemahaman masing-masing siswa</w:t>
      </w:r>
      <w:r w:rsidRPr="0044368A">
        <w:rPr>
          <w:rFonts w:ascii="Constantia" w:hAnsi="Constantia"/>
          <w:sz w:val="24"/>
          <w:szCs w:val="24"/>
          <w:lang w:bidi="ar-EG"/>
        </w:rPr>
        <w:br/>
        <w:t>sehingga setiap siswa mendapatkan manfaat optimal (Jusniar, 2023).</w:t>
      </w:r>
    </w:p>
    <w:p w14:paraId="6AADD86F" w14:textId="77777777" w:rsidR="009F6167" w:rsidRPr="0044368A" w:rsidRDefault="00000000" w:rsidP="0044368A">
      <w:pPr>
        <w:spacing w:line="240" w:lineRule="auto"/>
        <w:rPr>
          <w:rFonts w:ascii="Constantia" w:hAnsi="Constantia"/>
          <w:sz w:val="24"/>
          <w:szCs w:val="24"/>
          <w:lang w:bidi="ar-EG"/>
        </w:rPr>
      </w:pPr>
      <w:r w:rsidRPr="0044368A">
        <w:rPr>
          <w:rFonts w:ascii="Constantia" w:hAnsi="Constantia"/>
          <w:sz w:val="24"/>
          <w:szCs w:val="24"/>
          <w:lang w:bidi="ar-EG"/>
        </w:rPr>
        <w:t>6. Pengembangan Konten Digital Interaktif</w:t>
      </w:r>
      <w:r w:rsidRPr="0044368A">
        <w:rPr>
          <w:rFonts w:ascii="Constantia" w:hAnsi="Constantia"/>
          <w:sz w:val="24"/>
          <w:szCs w:val="24"/>
          <w:lang w:bidi="ar-EG"/>
        </w:rPr>
        <w:br/>
        <w:t>Guru dapat membuat:</w:t>
      </w:r>
    </w:p>
    <w:p w14:paraId="2A550D0B" w14:textId="77777777" w:rsidR="009F6167" w:rsidRPr="0044368A" w:rsidRDefault="00000000">
      <w:pPr>
        <w:numPr>
          <w:ilvl w:val="0"/>
          <w:numId w:val="52"/>
        </w:numPr>
        <w:spacing w:line="240" w:lineRule="auto"/>
        <w:jc w:val="both"/>
        <w:rPr>
          <w:rFonts w:ascii="Constantia" w:hAnsi="Constantia"/>
          <w:sz w:val="24"/>
          <w:szCs w:val="24"/>
          <w:lang w:bidi="ar-EG"/>
        </w:rPr>
      </w:pPr>
      <w:r w:rsidRPr="0044368A">
        <w:rPr>
          <w:rFonts w:ascii="Constantia" w:hAnsi="Constantia"/>
          <w:sz w:val="24"/>
          <w:szCs w:val="24"/>
          <w:lang w:bidi="ar-EG"/>
        </w:rPr>
        <w:t>Modul pembelajaran digital</w:t>
      </w:r>
    </w:p>
    <w:p w14:paraId="1BE215FF" w14:textId="77777777" w:rsidR="009F6167" w:rsidRPr="0044368A" w:rsidRDefault="00000000">
      <w:pPr>
        <w:numPr>
          <w:ilvl w:val="0"/>
          <w:numId w:val="52"/>
        </w:numPr>
        <w:spacing w:line="240" w:lineRule="auto"/>
        <w:jc w:val="both"/>
        <w:rPr>
          <w:rFonts w:ascii="Constantia" w:hAnsi="Constantia"/>
          <w:sz w:val="24"/>
          <w:szCs w:val="24"/>
          <w:lang w:bidi="ar-EG"/>
        </w:rPr>
      </w:pPr>
      <w:r w:rsidRPr="0044368A">
        <w:rPr>
          <w:rFonts w:ascii="Constantia" w:hAnsi="Constantia"/>
          <w:sz w:val="24"/>
          <w:szCs w:val="24"/>
          <w:lang w:bidi="ar-EG"/>
        </w:rPr>
        <w:t>Video edukatif</w:t>
      </w:r>
    </w:p>
    <w:p w14:paraId="4B72978D" w14:textId="77777777" w:rsidR="009F6167" w:rsidRPr="0044368A" w:rsidRDefault="00000000">
      <w:pPr>
        <w:numPr>
          <w:ilvl w:val="0"/>
          <w:numId w:val="52"/>
        </w:numPr>
        <w:spacing w:line="240" w:lineRule="auto"/>
        <w:jc w:val="both"/>
        <w:rPr>
          <w:rFonts w:ascii="Constantia" w:hAnsi="Constantia"/>
          <w:sz w:val="24"/>
          <w:szCs w:val="24"/>
          <w:lang w:bidi="ar-EG"/>
        </w:rPr>
      </w:pPr>
      <w:r w:rsidRPr="0044368A">
        <w:rPr>
          <w:rFonts w:ascii="Constantia" w:hAnsi="Constantia"/>
          <w:sz w:val="24"/>
          <w:szCs w:val="24"/>
          <w:lang w:bidi="ar-EG"/>
        </w:rPr>
        <w:t>Permainan belajar</w:t>
      </w:r>
      <w:r w:rsidRPr="0044368A">
        <w:rPr>
          <w:rFonts w:ascii="Constantia" w:hAnsi="Constantia"/>
          <w:sz w:val="24"/>
          <w:szCs w:val="24"/>
          <w:lang w:bidi="ar-EG"/>
        </w:rPr>
        <w:br/>
        <w:t>yang menyampaikan konsep agama secara menarik dan relevan bagi generasi digital.</w:t>
      </w:r>
    </w:p>
    <w:p w14:paraId="062CD3BE" w14:textId="77777777" w:rsidR="009F6167" w:rsidRPr="0044368A" w:rsidRDefault="00000000" w:rsidP="0044368A">
      <w:pPr>
        <w:spacing w:line="240" w:lineRule="auto"/>
        <w:rPr>
          <w:rFonts w:ascii="Constantia" w:hAnsi="Constantia"/>
          <w:sz w:val="24"/>
          <w:szCs w:val="24"/>
          <w:lang w:bidi="ar-EG"/>
        </w:rPr>
      </w:pPr>
      <w:r w:rsidRPr="0044368A">
        <w:rPr>
          <w:rFonts w:ascii="Constantia" w:hAnsi="Constantia"/>
          <w:sz w:val="24"/>
          <w:szCs w:val="24"/>
          <w:lang w:bidi="ar-EG"/>
        </w:rPr>
        <w:t>7. Evaluasi Berbasis Teknologi</w:t>
      </w:r>
      <w:r w:rsidRPr="0044368A">
        <w:rPr>
          <w:rFonts w:ascii="Constantia" w:hAnsi="Constantia"/>
          <w:sz w:val="24"/>
          <w:szCs w:val="24"/>
          <w:lang w:bidi="ar-EG"/>
        </w:rPr>
        <w:br/>
        <w:t>Pemanfaatan perangkat lunak evaluasi online untuk:</w:t>
      </w:r>
    </w:p>
    <w:p w14:paraId="00C3D97F" w14:textId="77777777" w:rsidR="009F6167" w:rsidRPr="0044368A" w:rsidRDefault="00000000">
      <w:pPr>
        <w:numPr>
          <w:ilvl w:val="0"/>
          <w:numId w:val="53"/>
        </w:numPr>
        <w:spacing w:line="240" w:lineRule="auto"/>
        <w:jc w:val="both"/>
        <w:rPr>
          <w:rFonts w:ascii="Constantia" w:hAnsi="Constantia"/>
          <w:sz w:val="24"/>
          <w:szCs w:val="24"/>
          <w:lang w:bidi="ar-EG"/>
        </w:rPr>
      </w:pPr>
      <w:r w:rsidRPr="0044368A">
        <w:rPr>
          <w:rFonts w:ascii="Constantia" w:hAnsi="Constantia"/>
          <w:sz w:val="24"/>
          <w:szCs w:val="24"/>
          <w:lang w:bidi="ar-EG"/>
        </w:rPr>
        <w:t>Mengukur pemahaman siswa</w:t>
      </w:r>
    </w:p>
    <w:p w14:paraId="747B9CD3" w14:textId="77777777" w:rsidR="009F6167" w:rsidRPr="0044368A" w:rsidRDefault="00000000">
      <w:pPr>
        <w:numPr>
          <w:ilvl w:val="0"/>
          <w:numId w:val="53"/>
        </w:numPr>
        <w:spacing w:line="240" w:lineRule="auto"/>
        <w:jc w:val="both"/>
        <w:rPr>
          <w:rFonts w:ascii="Constantia" w:hAnsi="Constantia"/>
          <w:sz w:val="24"/>
          <w:szCs w:val="24"/>
          <w:lang w:bidi="ar-EG"/>
        </w:rPr>
      </w:pPr>
      <w:r w:rsidRPr="0044368A">
        <w:rPr>
          <w:rFonts w:ascii="Constantia" w:hAnsi="Constantia"/>
          <w:sz w:val="24"/>
          <w:szCs w:val="24"/>
          <w:lang w:bidi="ar-EG"/>
        </w:rPr>
        <w:t>Memantau kemajuan belajar</w:t>
      </w:r>
    </w:p>
    <w:p w14:paraId="453C33A1" w14:textId="77777777" w:rsidR="009F6167" w:rsidRPr="0044368A" w:rsidRDefault="00000000" w:rsidP="0044368A">
      <w:pPr>
        <w:numPr>
          <w:ilvl w:val="0"/>
          <w:numId w:val="53"/>
        </w:numPr>
        <w:spacing w:line="240" w:lineRule="auto"/>
        <w:rPr>
          <w:rFonts w:ascii="Constantia" w:hAnsi="Constantia"/>
          <w:sz w:val="24"/>
          <w:szCs w:val="24"/>
          <w:lang w:bidi="ar-EG"/>
        </w:rPr>
      </w:pPr>
      <w:r w:rsidRPr="0044368A">
        <w:rPr>
          <w:rFonts w:ascii="Constantia" w:hAnsi="Constantia"/>
          <w:sz w:val="24"/>
          <w:szCs w:val="24"/>
          <w:lang w:bidi="ar-EG"/>
        </w:rPr>
        <w:t>Memberikan umpan balik langsung</w:t>
      </w:r>
      <w:r w:rsidRPr="0044368A">
        <w:rPr>
          <w:rFonts w:ascii="Constantia" w:hAnsi="Constantia"/>
          <w:sz w:val="24"/>
          <w:szCs w:val="24"/>
          <w:lang w:bidi="ar-EG"/>
        </w:rPr>
        <w:br/>
        <w:t>sehingga guru dapat menyesuaikan pendekatan pembelajaran secara tepat.</w:t>
      </w:r>
    </w:p>
    <w:p w14:paraId="319578F0"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Dengan menerapkan strategi-strategi ini, pendidikan PAI di era digital dapat:</w:t>
      </w:r>
    </w:p>
    <w:p w14:paraId="4E4D53AC" w14:textId="77777777" w:rsidR="009F6167" w:rsidRPr="0044368A" w:rsidRDefault="00000000">
      <w:pPr>
        <w:numPr>
          <w:ilvl w:val="0"/>
          <w:numId w:val="54"/>
        </w:numPr>
        <w:spacing w:line="240" w:lineRule="auto"/>
        <w:jc w:val="both"/>
        <w:rPr>
          <w:rFonts w:ascii="Constantia" w:hAnsi="Constantia"/>
          <w:sz w:val="24"/>
          <w:szCs w:val="24"/>
          <w:lang w:bidi="ar-EG"/>
        </w:rPr>
      </w:pPr>
      <w:r w:rsidRPr="0044368A">
        <w:rPr>
          <w:rFonts w:ascii="Constantia" w:hAnsi="Constantia"/>
          <w:sz w:val="24"/>
          <w:szCs w:val="24"/>
          <w:lang w:bidi="ar-EG"/>
        </w:rPr>
        <w:t>Meningkatkan kualitas pembelajaran</w:t>
      </w:r>
    </w:p>
    <w:p w14:paraId="078FC814" w14:textId="77777777" w:rsidR="009F6167" w:rsidRPr="0044368A" w:rsidRDefault="00000000">
      <w:pPr>
        <w:numPr>
          <w:ilvl w:val="0"/>
          <w:numId w:val="54"/>
        </w:numPr>
        <w:spacing w:line="240" w:lineRule="auto"/>
        <w:jc w:val="both"/>
        <w:rPr>
          <w:rFonts w:ascii="Constantia" w:hAnsi="Constantia"/>
          <w:sz w:val="24"/>
          <w:szCs w:val="24"/>
          <w:lang w:bidi="ar-EG"/>
        </w:rPr>
      </w:pPr>
      <w:r w:rsidRPr="0044368A">
        <w:rPr>
          <w:rFonts w:ascii="Constantia" w:hAnsi="Constantia"/>
          <w:sz w:val="24"/>
          <w:szCs w:val="24"/>
          <w:lang w:bidi="ar-EG"/>
        </w:rPr>
        <w:t>Memperkuat nilai spiritual dan moral</w:t>
      </w:r>
    </w:p>
    <w:p w14:paraId="31FB4B88" w14:textId="77777777" w:rsidR="009F6167" w:rsidRDefault="00000000">
      <w:pPr>
        <w:numPr>
          <w:ilvl w:val="0"/>
          <w:numId w:val="54"/>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Mempersiapkan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generasi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muda</w:t>
      </w:r>
      <w:proofErr w:type="spellEnd"/>
      <w:r w:rsidRPr="0044368A">
        <w:rPr>
          <w:rFonts w:ascii="Constantia" w:hAnsi="Constantia"/>
          <w:sz w:val="24"/>
          <w:szCs w:val="24"/>
          <w:lang w:val="en-US" w:bidi="ar-EG"/>
        </w:rPr>
        <w:t xml:space="preserve"> Muslim </w:t>
      </w:r>
      <w:proofErr w:type="spellStart"/>
      <w:r w:rsidRPr="0044368A">
        <w:rPr>
          <w:rFonts w:ascii="Constantia" w:hAnsi="Constantia"/>
          <w:sz w:val="24"/>
          <w:szCs w:val="24"/>
          <w:lang w:val="en-US" w:bidi="ar-EG"/>
        </w:rPr>
        <w:t>menghadapi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tantangan</w:t>
      </w:r>
      <w:proofErr w:type="spellEnd"/>
      <w:r w:rsidRPr="0044368A">
        <w:rPr>
          <w:rFonts w:ascii="Constantia" w:hAnsi="Constantia"/>
          <w:sz w:val="24"/>
          <w:szCs w:val="24"/>
          <w:lang w:val="en-US" w:bidi="ar-EG"/>
        </w:rPr>
        <w:t xml:space="preserve"> global </w:t>
      </w:r>
      <w:proofErr w:type="spellStart"/>
      <w:r w:rsidRPr="0044368A">
        <w:rPr>
          <w:rFonts w:ascii="Constantia" w:hAnsi="Constantia"/>
          <w:sz w:val="24"/>
          <w:szCs w:val="24"/>
          <w:lang w:val="en-US" w:bidi="ar-EG"/>
        </w:rPr>
        <w:t>dengan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pemahaman</w:t>
      </w:r>
      <w:proofErr w:type="spellEnd"/>
      <w:r w:rsidRPr="0044368A">
        <w:rPr>
          <w:rFonts w:ascii="Constantia" w:hAnsi="Constantia"/>
          <w:sz w:val="24"/>
          <w:szCs w:val="24"/>
          <w:lang w:val="en-US" w:bidi="ar-EG"/>
        </w:rPr>
        <w:t xml:space="preserve"> agama yang </w:t>
      </w:r>
      <w:proofErr w:type="spellStart"/>
      <w:r w:rsidRPr="0044368A">
        <w:rPr>
          <w:rFonts w:ascii="Constantia" w:hAnsi="Constantia"/>
          <w:sz w:val="24"/>
          <w:szCs w:val="24"/>
          <w:lang w:val="en-US" w:bidi="ar-EG"/>
        </w:rPr>
        <w:t>mendalam</w:t>
      </w:r>
      <w:proofErr w:type="spellEnd"/>
      <w:r w:rsidRPr="0044368A">
        <w:rPr>
          <w:rFonts w:ascii="Constantia" w:hAnsi="Constantia"/>
          <w:sz w:val="24"/>
          <w:szCs w:val="24"/>
          <w:lang w:val="en-US" w:bidi="ar-EG"/>
        </w:rPr>
        <w:t xml:space="preserve">. (Deni Irawati, Lidia Putri, Novi Andriani, </w:t>
      </w:r>
      <w:proofErr w:type="spellStart"/>
      <w:r w:rsidRPr="0044368A">
        <w:rPr>
          <w:rFonts w:ascii="Constantia" w:hAnsi="Constantia"/>
          <w:sz w:val="24"/>
          <w:szCs w:val="24"/>
          <w:lang w:val="en-US" w:bidi="ar-EG"/>
        </w:rPr>
        <w:t>Arifmiboy</w:t>
      </w:r>
      <w:proofErr w:type="spellEnd"/>
      <w:r w:rsidRPr="0044368A">
        <w:rPr>
          <w:rFonts w:ascii="Constantia" w:hAnsi="Constantia"/>
          <w:sz w:val="24"/>
          <w:szCs w:val="24"/>
          <w:lang w:val="en-US" w:bidi="ar-EG"/>
        </w:rPr>
        <w:t>, 2024)</w:t>
      </w:r>
    </w:p>
    <w:p w14:paraId="0EC17B6A" w14:textId="77777777" w:rsidR="0044368A" w:rsidRPr="0044368A" w:rsidRDefault="0044368A" w:rsidP="0044368A">
      <w:pPr>
        <w:tabs>
          <w:tab w:val="left" w:pos="720"/>
        </w:tabs>
        <w:spacing w:line="240" w:lineRule="auto"/>
        <w:ind w:left="720"/>
        <w:jc w:val="both"/>
        <w:rPr>
          <w:rFonts w:ascii="Constantia" w:hAnsi="Constantia"/>
          <w:sz w:val="24"/>
          <w:szCs w:val="24"/>
          <w:rtl/>
          <w:lang w:val="en-US" w:bidi="ar-EG"/>
        </w:rPr>
      </w:pPr>
    </w:p>
    <w:p w14:paraId="108D76F4"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Analisis Keberhasilan Pendidikan Islam Elektronik (E-Learning) Selama Pandemi</w:t>
      </w:r>
    </w:p>
    <w:p w14:paraId="1E191A40"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1. Konteks dan Tantangan</w:t>
      </w:r>
    </w:p>
    <w:p w14:paraId="4410D826"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Selama pandemi COVID-19, lembaga pendidikan Islam (seperti madrasah, pesantren, dan PTKIN) terpaksa beralih ke sistem e-learning untuk melanjutkan pembelajaran. Tantangan utama meliputi:</w:t>
      </w:r>
    </w:p>
    <w:p w14:paraId="55410DE8" w14:textId="77777777" w:rsidR="009F6167" w:rsidRPr="0044368A" w:rsidRDefault="00000000">
      <w:pPr>
        <w:numPr>
          <w:ilvl w:val="0"/>
          <w:numId w:val="3"/>
        </w:numPr>
        <w:spacing w:line="240" w:lineRule="auto"/>
        <w:jc w:val="both"/>
        <w:rPr>
          <w:rFonts w:ascii="Constantia" w:hAnsi="Constantia"/>
          <w:sz w:val="24"/>
          <w:szCs w:val="24"/>
          <w:lang w:bidi="ar-EG"/>
        </w:rPr>
      </w:pPr>
      <w:r w:rsidRPr="0044368A">
        <w:rPr>
          <w:rFonts w:ascii="Constantia" w:hAnsi="Constantia"/>
          <w:sz w:val="24"/>
          <w:szCs w:val="24"/>
          <w:lang w:bidi="ar-EG"/>
        </w:rPr>
        <w:t>Keterbatasan infrastruktur: Banyak pesantren dan madrasah di daerah terpencil kekurangan akses internet dan perangkat digital.</w:t>
      </w:r>
    </w:p>
    <w:p w14:paraId="3BBF70E5" w14:textId="77777777" w:rsidR="009F6167" w:rsidRPr="0044368A" w:rsidRDefault="00000000">
      <w:pPr>
        <w:numPr>
          <w:ilvl w:val="0"/>
          <w:numId w:val="3"/>
        </w:numPr>
        <w:spacing w:line="240" w:lineRule="auto"/>
        <w:jc w:val="both"/>
        <w:rPr>
          <w:rFonts w:ascii="Constantia" w:hAnsi="Constantia"/>
          <w:sz w:val="24"/>
          <w:szCs w:val="24"/>
          <w:lang w:bidi="ar-EG"/>
        </w:rPr>
      </w:pPr>
      <w:r w:rsidRPr="0044368A">
        <w:rPr>
          <w:rFonts w:ascii="Constantia" w:hAnsi="Constantia"/>
          <w:sz w:val="24"/>
          <w:szCs w:val="24"/>
          <w:lang w:bidi="ar-EG"/>
        </w:rPr>
        <w:t>Kesiapan guru dan santri: Tidak semua pengajar dan siswa terbiasa dengan teknologi pembelajaran daring.</w:t>
      </w:r>
    </w:p>
    <w:p w14:paraId="3A5AE572" w14:textId="77777777" w:rsidR="009F6167" w:rsidRPr="0044368A" w:rsidRDefault="00000000">
      <w:pPr>
        <w:numPr>
          <w:ilvl w:val="0"/>
          <w:numId w:val="3"/>
        </w:numPr>
        <w:spacing w:line="240" w:lineRule="auto"/>
        <w:jc w:val="both"/>
        <w:rPr>
          <w:rFonts w:ascii="Constantia" w:hAnsi="Constantia"/>
          <w:sz w:val="24"/>
          <w:szCs w:val="24"/>
          <w:lang w:bidi="ar-EG"/>
        </w:rPr>
      </w:pPr>
      <w:r w:rsidRPr="0044368A">
        <w:rPr>
          <w:rFonts w:ascii="Constantia" w:hAnsi="Constantia"/>
          <w:sz w:val="24"/>
          <w:szCs w:val="24"/>
          <w:lang w:bidi="ar-EG"/>
        </w:rPr>
        <w:t>Pembelajaran praktik keagamaan: Kegiatan seperti menghafal Al-Qur’an atau praktik ibadah sulit dilakukan sepenuhnya secara virtual.</w:t>
      </w:r>
    </w:p>
    <w:p w14:paraId="4C21219A"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lastRenderedPageBreak/>
        <w:t>2. Adaptasi dan Inovasi</w:t>
      </w:r>
    </w:p>
    <w:p w14:paraId="2E12ECF5"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Meski ada tantangan, beberapa lembaga berhasil beradaptasi dengan:</w:t>
      </w:r>
    </w:p>
    <w:p w14:paraId="27194EF1" w14:textId="77777777" w:rsidR="009F6167" w:rsidRPr="0044368A" w:rsidRDefault="00000000">
      <w:pPr>
        <w:numPr>
          <w:ilvl w:val="0"/>
          <w:numId w:val="4"/>
        </w:numPr>
        <w:spacing w:line="240" w:lineRule="auto"/>
        <w:jc w:val="both"/>
        <w:rPr>
          <w:rFonts w:ascii="Constantia" w:hAnsi="Constantia"/>
          <w:sz w:val="24"/>
          <w:szCs w:val="24"/>
          <w:lang w:bidi="ar-EG"/>
        </w:rPr>
      </w:pPr>
      <w:r w:rsidRPr="0044368A">
        <w:rPr>
          <w:rFonts w:ascii="Constantia" w:hAnsi="Constantia"/>
          <w:sz w:val="24"/>
          <w:szCs w:val="24"/>
          <w:lang w:bidi="ar-EG"/>
        </w:rPr>
        <w:t>Penggunaan platform sederhana: WhatsApp dan Zoom menjadi pilihan utama karena mudah diakses.</w:t>
      </w:r>
    </w:p>
    <w:p w14:paraId="10F64886" w14:textId="77777777" w:rsidR="009F6167" w:rsidRPr="0044368A" w:rsidRDefault="00000000">
      <w:pPr>
        <w:numPr>
          <w:ilvl w:val="0"/>
          <w:numId w:val="4"/>
        </w:numPr>
        <w:spacing w:line="240" w:lineRule="auto"/>
        <w:jc w:val="both"/>
        <w:rPr>
          <w:rFonts w:ascii="Constantia" w:hAnsi="Constantia"/>
          <w:sz w:val="24"/>
          <w:szCs w:val="24"/>
          <w:lang w:bidi="ar-EG"/>
        </w:rPr>
      </w:pPr>
      <w:r w:rsidRPr="0044368A">
        <w:rPr>
          <w:rFonts w:ascii="Constantia" w:hAnsi="Constantia"/>
          <w:sz w:val="24"/>
          <w:szCs w:val="24"/>
          <w:lang w:bidi="ar-EG"/>
        </w:rPr>
        <w:t>Modifikasi konten: Materi keagamaan dikemas dalam video, podcast, atau PDF interaktif.</w:t>
      </w:r>
    </w:p>
    <w:p w14:paraId="5348EF68" w14:textId="77777777" w:rsidR="009F6167" w:rsidRPr="0044368A" w:rsidRDefault="00000000">
      <w:pPr>
        <w:numPr>
          <w:ilvl w:val="0"/>
          <w:numId w:val="4"/>
        </w:numPr>
        <w:spacing w:line="240" w:lineRule="auto"/>
        <w:jc w:val="both"/>
        <w:rPr>
          <w:rFonts w:ascii="Constantia" w:hAnsi="Constantia"/>
          <w:sz w:val="24"/>
          <w:szCs w:val="24"/>
          <w:lang w:bidi="ar-EG"/>
        </w:rPr>
      </w:pPr>
      <w:r w:rsidRPr="0044368A">
        <w:rPr>
          <w:rFonts w:ascii="Constantia" w:hAnsi="Constantia"/>
          <w:sz w:val="24"/>
          <w:szCs w:val="24"/>
          <w:lang w:bidi="ar-EG"/>
        </w:rPr>
        <w:t>Kolaborasi dengan pihak ketiga: Seperti kerja sama dengan provider internet untuk subsidi kuota.</w:t>
      </w:r>
    </w:p>
    <w:p w14:paraId="3015417F"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3. Tingkat Keberhasilan</w:t>
      </w:r>
    </w:p>
    <w:p w14:paraId="3A7E8160" w14:textId="77777777" w:rsidR="009F6167" w:rsidRPr="0044368A" w:rsidRDefault="00000000">
      <w:pPr>
        <w:numPr>
          <w:ilvl w:val="0"/>
          <w:numId w:val="5"/>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Hasil positif:</w:t>
      </w:r>
    </w:p>
    <w:p w14:paraId="22360A5B" w14:textId="77777777" w:rsidR="009F6167" w:rsidRPr="0044368A" w:rsidRDefault="00000000">
      <w:pPr>
        <w:pStyle w:val="ListParagraph"/>
        <w:numPr>
          <w:ilvl w:val="0"/>
          <w:numId w:val="45"/>
        </w:numPr>
        <w:spacing w:line="240" w:lineRule="auto"/>
        <w:jc w:val="both"/>
        <w:rPr>
          <w:rFonts w:ascii="Constantia" w:hAnsi="Constantia"/>
          <w:sz w:val="24"/>
          <w:szCs w:val="24"/>
          <w:lang w:bidi="ar-EG"/>
        </w:rPr>
      </w:pPr>
      <w:r w:rsidRPr="0044368A">
        <w:rPr>
          <w:rFonts w:ascii="Constantia" w:hAnsi="Constantia"/>
          <w:sz w:val="24"/>
          <w:szCs w:val="24"/>
          <w:lang w:bidi="ar-EG"/>
        </w:rPr>
        <w:t>Beberapa madrasah dan PTKIN melaporkan peningkatan partisipasi siswa karena fleksibilitas waktu.</w:t>
      </w:r>
    </w:p>
    <w:p w14:paraId="0E380DAB" w14:textId="77777777" w:rsidR="009F6167" w:rsidRPr="0044368A" w:rsidRDefault="00000000">
      <w:pPr>
        <w:pStyle w:val="ListParagraph"/>
        <w:numPr>
          <w:ilvl w:val="0"/>
          <w:numId w:val="45"/>
        </w:numPr>
        <w:spacing w:line="240" w:lineRule="auto"/>
        <w:jc w:val="both"/>
        <w:rPr>
          <w:rFonts w:ascii="Constantia" w:hAnsi="Constantia"/>
          <w:sz w:val="24"/>
          <w:szCs w:val="24"/>
          <w:lang w:bidi="ar-EG"/>
        </w:rPr>
      </w:pPr>
      <w:r w:rsidRPr="0044368A">
        <w:rPr>
          <w:rFonts w:ascii="Constantia" w:hAnsi="Constantia"/>
          <w:sz w:val="24"/>
          <w:szCs w:val="24"/>
          <w:lang w:bidi="ar-EG"/>
        </w:rPr>
        <w:t>E-learning memungkinkan pembelajaran terus berjalan tanpa risiko penularan COVID-19.</w:t>
      </w:r>
    </w:p>
    <w:p w14:paraId="17710CF9" w14:textId="77777777" w:rsidR="009F6167" w:rsidRPr="0044368A" w:rsidRDefault="00000000">
      <w:pPr>
        <w:numPr>
          <w:ilvl w:val="0"/>
          <w:numId w:val="5"/>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Kendala yang tersisa:</w:t>
      </w:r>
    </w:p>
    <w:p w14:paraId="670B7A9B" w14:textId="77777777" w:rsidR="009F6167" w:rsidRPr="0044368A" w:rsidRDefault="00000000">
      <w:pPr>
        <w:pStyle w:val="ListParagraph"/>
        <w:numPr>
          <w:ilvl w:val="0"/>
          <w:numId w:val="46"/>
        </w:numPr>
        <w:spacing w:line="240" w:lineRule="auto"/>
        <w:jc w:val="both"/>
        <w:rPr>
          <w:rFonts w:ascii="Constantia" w:hAnsi="Constantia"/>
          <w:sz w:val="24"/>
          <w:szCs w:val="24"/>
          <w:lang w:bidi="ar-EG"/>
        </w:rPr>
      </w:pPr>
      <w:r w:rsidRPr="0044368A">
        <w:rPr>
          <w:rFonts w:ascii="Constantia" w:hAnsi="Constantia"/>
          <w:sz w:val="24"/>
          <w:szCs w:val="24"/>
          <w:lang w:bidi="ar-EG"/>
        </w:rPr>
        <w:t>Penurunan interaksi sosial dan pengawasan moral, terutama di pesantren yang mengandalkan sistem asrama.</w:t>
      </w:r>
    </w:p>
    <w:p w14:paraId="3E6B7775" w14:textId="77777777" w:rsidR="009F6167" w:rsidRPr="0044368A" w:rsidRDefault="00000000">
      <w:pPr>
        <w:pStyle w:val="ListParagraph"/>
        <w:numPr>
          <w:ilvl w:val="0"/>
          <w:numId w:val="46"/>
        </w:numPr>
        <w:spacing w:line="240" w:lineRule="auto"/>
        <w:jc w:val="both"/>
        <w:rPr>
          <w:rFonts w:ascii="Constantia" w:hAnsi="Constantia"/>
          <w:sz w:val="24"/>
          <w:szCs w:val="24"/>
          <w:lang w:bidi="ar-EG"/>
        </w:rPr>
      </w:pPr>
      <w:r w:rsidRPr="0044368A">
        <w:rPr>
          <w:rFonts w:ascii="Constantia" w:hAnsi="Constantia"/>
          <w:sz w:val="24"/>
          <w:szCs w:val="24"/>
          <w:lang w:bidi="ar-EG"/>
        </w:rPr>
        <w:t>Ketimpangan akses antara siswa di perkotaan dan pedesaan.</w:t>
      </w:r>
    </w:p>
    <w:p w14:paraId="3BD2939A"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4. Faktor Penentu Keberhasilan</w:t>
      </w:r>
    </w:p>
    <w:p w14:paraId="18755B75" w14:textId="77777777" w:rsidR="009F6167" w:rsidRPr="0044368A" w:rsidRDefault="00000000">
      <w:pPr>
        <w:numPr>
          <w:ilvl w:val="0"/>
          <w:numId w:val="6"/>
        </w:numPr>
        <w:spacing w:line="240" w:lineRule="auto"/>
        <w:jc w:val="both"/>
        <w:rPr>
          <w:rFonts w:ascii="Constantia" w:hAnsi="Constantia"/>
          <w:sz w:val="24"/>
          <w:szCs w:val="24"/>
          <w:lang w:bidi="ar-EG"/>
        </w:rPr>
      </w:pPr>
      <w:r w:rsidRPr="0044368A">
        <w:rPr>
          <w:rFonts w:ascii="Constantia" w:hAnsi="Constantia"/>
          <w:sz w:val="24"/>
          <w:szCs w:val="24"/>
          <w:lang w:bidi="ar-EG"/>
        </w:rPr>
        <w:t>Dukungan kebijakan: Kemenag RI mengeluarkan panduan e-learning untuk madrasah dan pesantren.</w:t>
      </w:r>
    </w:p>
    <w:p w14:paraId="6942492E" w14:textId="77777777" w:rsidR="009F6167" w:rsidRPr="0044368A" w:rsidRDefault="00000000">
      <w:pPr>
        <w:numPr>
          <w:ilvl w:val="0"/>
          <w:numId w:val="6"/>
        </w:numPr>
        <w:spacing w:line="240" w:lineRule="auto"/>
        <w:jc w:val="both"/>
        <w:rPr>
          <w:rFonts w:ascii="Constantia" w:hAnsi="Constantia"/>
          <w:sz w:val="24"/>
          <w:szCs w:val="24"/>
          <w:lang w:val="en-US" w:bidi="ar-EG"/>
        </w:rPr>
      </w:pPr>
      <w:r w:rsidRPr="0044368A">
        <w:rPr>
          <w:rFonts w:ascii="Constantia" w:hAnsi="Constantia"/>
          <w:sz w:val="24"/>
          <w:szCs w:val="24"/>
          <w:lang w:val="en-US" w:bidi="ar-EG"/>
        </w:rPr>
        <w:t>Peran kiai/</w:t>
      </w:r>
      <w:proofErr w:type="spellStart"/>
      <w:r w:rsidRPr="0044368A">
        <w:rPr>
          <w:rFonts w:ascii="Constantia" w:hAnsi="Constantia"/>
          <w:sz w:val="24"/>
          <w:szCs w:val="24"/>
          <w:lang w:val="en-US" w:bidi="ar-EG"/>
        </w:rPr>
        <w:t>dosen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Figur</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otoritatif</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seperti</w:t>
      </w:r>
      <w:proofErr w:type="spellEnd"/>
      <w:r w:rsidRPr="0044368A">
        <w:rPr>
          <w:rFonts w:ascii="Constantia" w:hAnsi="Constantia"/>
          <w:sz w:val="24"/>
          <w:szCs w:val="24"/>
          <w:lang w:val="en-US" w:bidi="ar-EG"/>
        </w:rPr>
        <w:t xml:space="preserve"> kiai </w:t>
      </w:r>
      <w:proofErr w:type="spellStart"/>
      <w:r w:rsidRPr="0044368A">
        <w:rPr>
          <w:rFonts w:ascii="Constantia" w:hAnsi="Constantia"/>
          <w:sz w:val="24"/>
          <w:szCs w:val="24"/>
          <w:lang w:val="en-US" w:bidi="ar-EG"/>
        </w:rPr>
        <w:t>turut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mendorong</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penerapan</w:t>
      </w:r>
      <w:proofErr w:type="spellEnd"/>
      <w:r w:rsidRPr="0044368A">
        <w:rPr>
          <w:rFonts w:ascii="Constantia" w:hAnsi="Constantia"/>
          <w:sz w:val="24"/>
          <w:szCs w:val="24"/>
          <w:lang w:val="en-US" w:bidi="ar-EG"/>
        </w:rPr>
        <w:t xml:space="preserve"> e-learning </w:t>
      </w:r>
      <w:proofErr w:type="spellStart"/>
      <w:r w:rsidRPr="0044368A">
        <w:rPr>
          <w:rFonts w:ascii="Constantia" w:hAnsi="Constantia"/>
          <w:sz w:val="24"/>
          <w:szCs w:val="24"/>
          <w:lang w:val="en-US" w:bidi="ar-EG"/>
        </w:rPr>
        <w:t>melalui</w:t>
      </w:r>
      <w:proofErr w:type="spellEnd"/>
      <w:r w:rsidRPr="0044368A">
        <w:rPr>
          <w:rFonts w:ascii="Constantia" w:hAnsi="Constantia"/>
          <w:sz w:val="24"/>
          <w:szCs w:val="24"/>
          <w:lang w:val="en-US" w:bidi="ar-EG"/>
        </w:rPr>
        <w:t xml:space="preserve"> fatwa </w:t>
      </w:r>
      <w:proofErr w:type="spellStart"/>
      <w:r w:rsidRPr="0044368A">
        <w:rPr>
          <w:rFonts w:ascii="Constantia" w:hAnsi="Constantia"/>
          <w:sz w:val="24"/>
          <w:szCs w:val="24"/>
          <w:lang w:val="en-US" w:bidi="ar-EG"/>
        </w:rPr>
        <w:t>atau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motivasi</w:t>
      </w:r>
      <w:proofErr w:type="spellEnd"/>
      <w:r w:rsidRPr="0044368A">
        <w:rPr>
          <w:rFonts w:ascii="Constantia" w:hAnsi="Constantia"/>
          <w:sz w:val="24"/>
          <w:szCs w:val="24"/>
          <w:lang w:val="en-US" w:bidi="ar-EG"/>
        </w:rPr>
        <w:t>.</w:t>
      </w:r>
    </w:p>
    <w:p w14:paraId="2EFE53F6" w14:textId="77777777" w:rsidR="009F6167" w:rsidRPr="0044368A" w:rsidRDefault="00000000">
      <w:pPr>
        <w:numPr>
          <w:ilvl w:val="0"/>
          <w:numId w:val="6"/>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Kreativitas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pengajar</w:t>
      </w:r>
      <w:proofErr w:type="spellEnd"/>
      <w:r w:rsidRPr="0044368A">
        <w:rPr>
          <w:rFonts w:ascii="Constantia" w:hAnsi="Constantia"/>
          <w:sz w:val="24"/>
          <w:szCs w:val="24"/>
          <w:lang w:val="en-US" w:bidi="ar-EG"/>
        </w:rPr>
        <w:t xml:space="preserve">: Guru yang </w:t>
      </w:r>
      <w:proofErr w:type="spellStart"/>
      <w:r w:rsidRPr="0044368A">
        <w:rPr>
          <w:rFonts w:ascii="Constantia" w:hAnsi="Constantia"/>
          <w:sz w:val="24"/>
          <w:szCs w:val="24"/>
          <w:lang w:val="en-US" w:bidi="ar-EG"/>
        </w:rPr>
        <w:t>mampu</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memadukan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nilai</w:t>
      </w:r>
      <w:proofErr w:type="spellEnd"/>
      <w:r w:rsidRPr="0044368A">
        <w:rPr>
          <w:rFonts w:ascii="Constantia" w:hAnsi="Constantia"/>
          <w:sz w:val="24"/>
          <w:szCs w:val="24"/>
          <w:lang w:val="en-US" w:bidi="ar-EG"/>
        </w:rPr>
        <w:t xml:space="preserve"> Islami </w:t>
      </w:r>
      <w:proofErr w:type="spellStart"/>
      <w:r w:rsidRPr="0044368A">
        <w:rPr>
          <w:rFonts w:ascii="Constantia" w:hAnsi="Constantia"/>
          <w:sz w:val="24"/>
          <w:szCs w:val="24"/>
          <w:lang w:val="en-US" w:bidi="ar-EG"/>
        </w:rPr>
        <w:t>dengan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teknologi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misal</w:t>
      </w:r>
      <w:proofErr w:type="spellEnd"/>
      <w:r w:rsidRPr="0044368A">
        <w:rPr>
          <w:rFonts w:ascii="Constantia" w:hAnsi="Constantia"/>
          <w:sz w:val="24"/>
          <w:szCs w:val="24"/>
          <w:lang w:val="en-US" w:bidi="ar-EG"/>
        </w:rPr>
        <w:t xml:space="preserve">: live streaming </w:t>
      </w:r>
      <w:proofErr w:type="spellStart"/>
      <w:r w:rsidRPr="0044368A">
        <w:rPr>
          <w:rFonts w:ascii="Constantia" w:hAnsi="Constantia"/>
          <w:sz w:val="24"/>
          <w:szCs w:val="24"/>
          <w:lang w:val="en-US" w:bidi="ar-EG"/>
        </w:rPr>
        <w:t>pengajian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lebih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sukses</w:t>
      </w:r>
      <w:proofErr w:type="spellEnd"/>
      <w:r w:rsidRPr="0044368A">
        <w:rPr>
          <w:rFonts w:ascii="Constantia" w:hAnsi="Constantia"/>
          <w:sz w:val="24"/>
          <w:szCs w:val="24"/>
          <w:lang w:val="en-US" w:bidi="ar-EG"/>
        </w:rPr>
        <w:t>.</w:t>
      </w:r>
    </w:p>
    <w:p w14:paraId="6DE7CD92"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Analisis Keberhasilan Pendidikan Islam Elektronik Pasca-Pandemi</w:t>
      </w:r>
    </w:p>
    <w:p w14:paraId="70C645A2"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1. Konteks Penelitian</w:t>
      </w:r>
    </w:p>
    <w:p w14:paraId="016A51C4" w14:textId="77777777" w:rsidR="009F6167" w:rsidRPr="0044368A" w:rsidRDefault="00000000">
      <w:pPr>
        <w:spacing w:line="240" w:lineRule="auto"/>
        <w:jc w:val="both"/>
        <w:rPr>
          <w:rFonts w:ascii="Constantia" w:hAnsi="Constantia"/>
          <w:sz w:val="24"/>
          <w:szCs w:val="24"/>
          <w:lang w:val="en-US" w:bidi="ar-EG"/>
        </w:rPr>
      </w:pPr>
      <w:r w:rsidRPr="0044368A">
        <w:rPr>
          <w:rFonts w:ascii="Constantia" w:hAnsi="Constantia"/>
          <w:sz w:val="24"/>
          <w:szCs w:val="24"/>
          <w:lang w:bidi="ar-EG"/>
        </w:rPr>
        <w:t>Studi dari </w:t>
      </w:r>
      <w:r w:rsidRPr="0044368A">
        <w:rPr>
          <w:rFonts w:ascii="Constantia" w:hAnsi="Constantia"/>
          <w:i/>
          <w:iCs/>
          <w:sz w:val="24"/>
          <w:szCs w:val="24"/>
          <w:lang w:bidi="ar-EG"/>
        </w:rPr>
        <w:t>Jurnal Edusociety</w:t>
      </w:r>
      <w:r w:rsidRPr="0044368A">
        <w:rPr>
          <w:rFonts w:ascii="Constantia" w:hAnsi="Constantia"/>
          <w:sz w:val="24"/>
          <w:szCs w:val="24"/>
          <w:lang w:bidi="ar-EG"/>
        </w:rPr>
        <w:t> dan </w:t>
      </w:r>
      <w:r w:rsidRPr="0044368A">
        <w:rPr>
          <w:rFonts w:ascii="Constantia" w:hAnsi="Constantia"/>
          <w:i/>
          <w:iCs/>
          <w:sz w:val="24"/>
          <w:szCs w:val="24"/>
          <w:lang w:bidi="ar-EG"/>
        </w:rPr>
        <w:t>Repository UIN Raden Intan</w:t>
      </w:r>
      <w:r w:rsidRPr="0044368A">
        <w:rPr>
          <w:rFonts w:ascii="Constantia" w:hAnsi="Constantia"/>
          <w:sz w:val="24"/>
          <w:szCs w:val="24"/>
          <w:lang w:bidi="ar-EG"/>
        </w:rPr>
        <w:t xml:space="preserve"> mengevaluasi efektivitas e-learning dalam pendidikan Islam setelah pandemi COVID-19 mereda. </w:t>
      </w:r>
      <w:proofErr w:type="spellStart"/>
      <w:r w:rsidRPr="0044368A">
        <w:rPr>
          <w:rFonts w:ascii="Constantia" w:hAnsi="Constantia"/>
          <w:sz w:val="24"/>
          <w:szCs w:val="24"/>
          <w:lang w:val="en-US" w:bidi="ar-EG"/>
        </w:rPr>
        <w:t>Fokus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penelitian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mencakup</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adaptasi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lembaga</w:t>
      </w:r>
      <w:proofErr w:type="spellEnd"/>
      <w:r w:rsidRPr="0044368A">
        <w:rPr>
          <w:rFonts w:ascii="Constantia" w:hAnsi="Constantia"/>
          <w:sz w:val="24"/>
          <w:szCs w:val="24"/>
          <w:lang w:val="en-US" w:bidi="ar-EG"/>
        </w:rPr>
        <w:t xml:space="preserve"> Islam (madrasah, </w:t>
      </w:r>
      <w:proofErr w:type="spellStart"/>
      <w:r w:rsidRPr="0044368A">
        <w:rPr>
          <w:rFonts w:ascii="Constantia" w:hAnsi="Constantia"/>
          <w:sz w:val="24"/>
          <w:szCs w:val="24"/>
          <w:lang w:val="en-US" w:bidi="ar-EG"/>
        </w:rPr>
        <w:t>pesantren</w:t>
      </w:r>
      <w:proofErr w:type="spellEnd"/>
      <w:r w:rsidRPr="0044368A">
        <w:rPr>
          <w:rFonts w:ascii="Constantia" w:hAnsi="Constantia"/>
          <w:sz w:val="24"/>
          <w:szCs w:val="24"/>
          <w:lang w:val="en-US" w:bidi="ar-EG"/>
        </w:rPr>
        <w:t xml:space="preserve">, PTKIN) </w:t>
      </w:r>
      <w:proofErr w:type="spellStart"/>
      <w:r w:rsidRPr="0044368A">
        <w:rPr>
          <w:rFonts w:ascii="Constantia" w:hAnsi="Constantia"/>
          <w:sz w:val="24"/>
          <w:szCs w:val="24"/>
          <w:lang w:val="en-US" w:bidi="ar-EG"/>
        </w:rPr>
        <w:t>terhadap</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sistem</w:t>
      </w:r>
      <w:proofErr w:type="spellEnd"/>
      <w:r w:rsidRPr="0044368A">
        <w:rPr>
          <w:rFonts w:ascii="Constantia" w:hAnsi="Constantia"/>
          <w:sz w:val="24"/>
          <w:szCs w:val="24"/>
          <w:lang w:val="en-US" w:bidi="ar-EG"/>
        </w:rPr>
        <w:t xml:space="preserve"> digital </w:t>
      </w:r>
      <w:proofErr w:type="spellStart"/>
      <w:r w:rsidRPr="0044368A">
        <w:rPr>
          <w:rFonts w:ascii="Constantia" w:hAnsi="Constantia"/>
          <w:sz w:val="24"/>
          <w:szCs w:val="24"/>
          <w:lang w:val="en-US" w:bidi="ar-EG"/>
        </w:rPr>
        <w:t>pasca-krisis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kesehatan</w:t>
      </w:r>
      <w:proofErr w:type="spellEnd"/>
      <w:r w:rsidRPr="0044368A">
        <w:rPr>
          <w:rFonts w:ascii="Constantia" w:hAnsi="Constantia"/>
          <w:sz w:val="24"/>
          <w:szCs w:val="24"/>
          <w:lang w:val="en-US" w:bidi="ar-EG"/>
        </w:rPr>
        <w:t>.</w:t>
      </w:r>
    </w:p>
    <w:p w14:paraId="66CF6DB2"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2. Hasil Implementasi E-Learning</w:t>
      </w:r>
    </w:p>
    <w:p w14:paraId="3EB026EC" w14:textId="77777777" w:rsidR="009F6167" w:rsidRPr="0044368A" w:rsidRDefault="00000000">
      <w:pPr>
        <w:numPr>
          <w:ilvl w:val="0"/>
          <w:numId w:val="7"/>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Tingkat Adopsi:</w:t>
      </w:r>
    </w:p>
    <w:p w14:paraId="06D20833" w14:textId="77777777" w:rsidR="009F6167" w:rsidRPr="0044368A" w:rsidRDefault="00000000">
      <w:pPr>
        <w:pStyle w:val="ListParagraph"/>
        <w:numPr>
          <w:ilvl w:val="0"/>
          <w:numId w:val="22"/>
        </w:numPr>
        <w:spacing w:line="240" w:lineRule="auto"/>
        <w:jc w:val="both"/>
        <w:rPr>
          <w:rFonts w:ascii="Constantia" w:hAnsi="Constantia"/>
          <w:sz w:val="24"/>
          <w:szCs w:val="24"/>
          <w:lang w:val="en-US" w:bidi="ar-EG"/>
        </w:rPr>
      </w:pPr>
      <w:r w:rsidRPr="0044368A">
        <w:rPr>
          <w:rFonts w:ascii="Constantia" w:hAnsi="Constantia"/>
          <w:sz w:val="24"/>
          <w:szCs w:val="24"/>
          <w:lang w:val="en-US" w:bidi="ar-EG"/>
        </w:rPr>
        <w:t>70% madrasah dan PTKIN di Sumatera Utara (</w:t>
      </w:r>
      <w:proofErr w:type="spellStart"/>
      <w:r w:rsidRPr="0044368A">
        <w:rPr>
          <w:rFonts w:ascii="Constantia" w:hAnsi="Constantia"/>
          <w:i/>
          <w:iCs/>
          <w:sz w:val="24"/>
          <w:szCs w:val="24"/>
          <w:lang w:val="en-US" w:bidi="ar-EG"/>
        </w:rPr>
        <w:t>Jurnal</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Edusociety</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mempertahankan</w:t>
      </w:r>
      <w:proofErr w:type="spellEnd"/>
      <w:r w:rsidRPr="0044368A">
        <w:rPr>
          <w:rFonts w:ascii="Constantia" w:hAnsi="Constantia"/>
          <w:sz w:val="24"/>
          <w:szCs w:val="24"/>
          <w:lang w:val="en-US" w:bidi="ar-EG"/>
        </w:rPr>
        <w:t xml:space="preserve"> e-learning </w:t>
      </w:r>
      <w:proofErr w:type="spellStart"/>
      <w:r w:rsidRPr="0044368A">
        <w:rPr>
          <w:rFonts w:ascii="Constantia" w:hAnsi="Constantia"/>
          <w:sz w:val="24"/>
          <w:szCs w:val="24"/>
          <w:lang w:val="en-US" w:bidi="ar-EG"/>
        </w:rPr>
        <w:t>sebagai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bagian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dari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kurikulum</w:t>
      </w:r>
      <w:proofErr w:type="spellEnd"/>
      <w:r w:rsidRPr="0044368A">
        <w:rPr>
          <w:rFonts w:ascii="Constantia" w:hAnsi="Constantia"/>
          <w:sz w:val="24"/>
          <w:szCs w:val="24"/>
          <w:lang w:val="en-US" w:bidi="ar-EG"/>
        </w:rPr>
        <w:t xml:space="preserve"> hybrid.</w:t>
      </w:r>
    </w:p>
    <w:p w14:paraId="4291458C" w14:textId="77777777" w:rsidR="009F6167" w:rsidRPr="0044368A" w:rsidRDefault="00000000">
      <w:pPr>
        <w:pStyle w:val="ListParagraph"/>
        <w:numPr>
          <w:ilvl w:val="0"/>
          <w:numId w:val="22"/>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lastRenderedPageBreak/>
        <w:t>Pesantren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tradisional</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menunjukkan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peningkatan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penggunaan</w:t>
      </w:r>
      <w:proofErr w:type="spellEnd"/>
      <w:r w:rsidRPr="0044368A">
        <w:rPr>
          <w:rFonts w:ascii="Constantia" w:hAnsi="Constantia"/>
          <w:sz w:val="24"/>
          <w:szCs w:val="24"/>
          <w:lang w:val="en-US" w:bidi="ar-EG"/>
        </w:rPr>
        <w:t xml:space="preserve"> platform </w:t>
      </w:r>
      <w:proofErr w:type="spellStart"/>
      <w:r w:rsidRPr="0044368A">
        <w:rPr>
          <w:rFonts w:ascii="Constantia" w:hAnsi="Constantia"/>
          <w:sz w:val="24"/>
          <w:szCs w:val="24"/>
          <w:lang w:val="en-US" w:bidi="ar-EG"/>
        </w:rPr>
        <w:t>seperti</w:t>
      </w:r>
      <w:proofErr w:type="spellEnd"/>
      <w:r w:rsidRPr="0044368A">
        <w:rPr>
          <w:rFonts w:ascii="Constantia" w:hAnsi="Constantia"/>
          <w:sz w:val="24"/>
          <w:szCs w:val="24"/>
          <w:lang w:val="en-US" w:bidi="ar-EG"/>
        </w:rPr>
        <w:t xml:space="preserve"> Google Classroom (data </w:t>
      </w:r>
      <w:r w:rsidRPr="0044368A">
        <w:rPr>
          <w:rFonts w:ascii="Constantia" w:hAnsi="Constantia"/>
          <w:i/>
          <w:iCs/>
          <w:sz w:val="24"/>
          <w:szCs w:val="24"/>
          <w:lang w:val="en-US" w:bidi="ar-EG"/>
        </w:rPr>
        <w:t>Repository UIN Raden Intan</w:t>
      </w:r>
      <w:r w:rsidRPr="0044368A">
        <w:rPr>
          <w:rFonts w:ascii="Constantia" w:hAnsi="Constantia"/>
          <w:sz w:val="24"/>
          <w:szCs w:val="24"/>
          <w:lang w:val="en-US" w:bidi="ar-EG"/>
        </w:rPr>
        <w:t>).</w:t>
      </w:r>
    </w:p>
    <w:p w14:paraId="5A25EE77" w14:textId="77777777" w:rsidR="009F6167" w:rsidRPr="0044368A" w:rsidRDefault="00000000">
      <w:pPr>
        <w:numPr>
          <w:ilvl w:val="0"/>
          <w:numId w:val="7"/>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Dampak Pembelajaran:</w:t>
      </w:r>
    </w:p>
    <w:p w14:paraId="7C3A2691" w14:textId="77777777" w:rsidR="009F6167" w:rsidRPr="0044368A" w:rsidRDefault="00000000">
      <w:pPr>
        <w:pStyle w:val="ListParagraph"/>
        <w:numPr>
          <w:ilvl w:val="0"/>
          <w:numId w:val="21"/>
        </w:numPr>
        <w:spacing w:line="240" w:lineRule="auto"/>
        <w:jc w:val="both"/>
        <w:rPr>
          <w:rFonts w:ascii="Constantia" w:hAnsi="Constantia"/>
          <w:sz w:val="24"/>
          <w:szCs w:val="24"/>
          <w:lang w:bidi="ar-EG"/>
        </w:rPr>
      </w:pPr>
      <w:r w:rsidRPr="0044368A">
        <w:rPr>
          <w:rFonts w:ascii="Constantia" w:hAnsi="Constantia"/>
          <w:sz w:val="24"/>
          <w:szCs w:val="24"/>
          <w:lang w:bidi="ar-EG"/>
        </w:rPr>
        <w:t>Efisiensi waktu belajar meningkat, tetapi interaksi guru-santri berkurang 40% dibanding era pra-pandemi.</w:t>
      </w:r>
    </w:p>
    <w:p w14:paraId="5DE6729F"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3. Faktor Pendukung Keberhasilan</w:t>
      </w:r>
    </w:p>
    <w:p w14:paraId="6CC837F8" w14:textId="77777777" w:rsidR="009F6167" w:rsidRPr="0044368A" w:rsidRDefault="00000000">
      <w:pPr>
        <w:numPr>
          <w:ilvl w:val="0"/>
          <w:numId w:val="8"/>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Kebijakan Institusi:</w:t>
      </w:r>
    </w:p>
    <w:p w14:paraId="581808BF" w14:textId="77777777" w:rsidR="009F6167" w:rsidRPr="0044368A" w:rsidRDefault="00000000">
      <w:pPr>
        <w:pStyle w:val="ListParagraph"/>
        <w:numPr>
          <w:ilvl w:val="0"/>
          <w:numId w:val="20"/>
        </w:numPr>
        <w:spacing w:line="240" w:lineRule="auto"/>
        <w:jc w:val="both"/>
        <w:rPr>
          <w:rFonts w:ascii="Constantia" w:hAnsi="Constantia"/>
          <w:sz w:val="24"/>
          <w:szCs w:val="24"/>
          <w:lang w:bidi="ar-EG"/>
        </w:rPr>
      </w:pPr>
      <w:r w:rsidRPr="0044368A">
        <w:rPr>
          <w:rFonts w:ascii="Constantia" w:hAnsi="Constantia"/>
          <w:sz w:val="24"/>
          <w:szCs w:val="24"/>
          <w:lang w:bidi="ar-EG"/>
        </w:rPr>
        <w:t>PTKIN menerapkan </w:t>
      </w:r>
      <w:r w:rsidRPr="0044368A">
        <w:rPr>
          <w:rFonts w:ascii="Constantia" w:hAnsi="Constantia"/>
          <w:i/>
          <w:iCs/>
          <w:sz w:val="24"/>
          <w:szCs w:val="24"/>
          <w:lang w:bidi="ar-EG"/>
        </w:rPr>
        <w:t>blended learning</w:t>
      </w:r>
      <w:r w:rsidRPr="0044368A">
        <w:rPr>
          <w:rFonts w:ascii="Constantia" w:hAnsi="Constantia"/>
          <w:sz w:val="24"/>
          <w:szCs w:val="24"/>
          <w:lang w:bidi="ar-EG"/>
        </w:rPr>
        <w:t> wajib dengan porsi 30% tatap muka (khusus praktik ibadah).</w:t>
      </w:r>
    </w:p>
    <w:p w14:paraId="2D1477B5" w14:textId="77777777" w:rsidR="009F6167" w:rsidRPr="0044368A" w:rsidRDefault="00000000">
      <w:pPr>
        <w:pStyle w:val="ListParagraph"/>
        <w:numPr>
          <w:ilvl w:val="0"/>
          <w:numId w:val="20"/>
        </w:numPr>
        <w:spacing w:line="240" w:lineRule="auto"/>
        <w:jc w:val="both"/>
        <w:rPr>
          <w:rFonts w:ascii="Constantia" w:hAnsi="Constantia"/>
          <w:sz w:val="24"/>
          <w:szCs w:val="24"/>
          <w:lang w:bidi="ar-EG"/>
        </w:rPr>
      </w:pPr>
      <w:r w:rsidRPr="0044368A">
        <w:rPr>
          <w:rFonts w:ascii="Constantia" w:hAnsi="Constantia"/>
          <w:sz w:val="24"/>
          <w:szCs w:val="24"/>
          <w:lang w:bidi="ar-EG"/>
        </w:rPr>
        <w:t>Pelatihan TIK untuk guru agama (</w:t>
      </w:r>
      <w:r w:rsidRPr="0044368A">
        <w:rPr>
          <w:rFonts w:ascii="Constantia" w:hAnsi="Constantia"/>
          <w:i/>
          <w:iCs/>
          <w:sz w:val="24"/>
          <w:szCs w:val="24"/>
          <w:lang w:bidi="ar-EG"/>
        </w:rPr>
        <w:t>daring</w:t>
      </w:r>
      <w:r w:rsidRPr="0044368A">
        <w:rPr>
          <w:rFonts w:ascii="Constantia" w:hAnsi="Constantia"/>
          <w:sz w:val="24"/>
          <w:szCs w:val="24"/>
          <w:lang w:bidi="ar-EG"/>
        </w:rPr>
        <w:t> dan </w:t>
      </w:r>
      <w:r w:rsidRPr="0044368A">
        <w:rPr>
          <w:rFonts w:ascii="Constantia" w:hAnsi="Constantia"/>
          <w:i/>
          <w:iCs/>
          <w:sz w:val="24"/>
          <w:szCs w:val="24"/>
          <w:lang w:bidi="ar-EG"/>
        </w:rPr>
        <w:t>luring</w:t>
      </w:r>
      <w:r w:rsidRPr="0044368A">
        <w:rPr>
          <w:rFonts w:ascii="Constantia" w:hAnsi="Constantia"/>
          <w:sz w:val="24"/>
          <w:szCs w:val="24"/>
          <w:lang w:bidi="ar-EG"/>
        </w:rPr>
        <w:t>).</w:t>
      </w:r>
    </w:p>
    <w:p w14:paraId="054118F3" w14:textId="77777777" w:rsidR="009F6167" w:rsidRPr="0044368A" w:rsidRDefault="00000000">
      <w:pPr>
        <w:numPr>
          <w:ilvl w:val="0"/>
          <w:numId w:val="8"/>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Peran Teknologi:</w:t>
      </w:r>
    </w:p>
    <w:p w14:paraId="2D66CC9D" w14:textId="77777777" w:rsidR="009F6167" w:rsidRPr="0044368A" w:rsidRDefault="00000000">
      <w:pPr>
        <w:pStyle w:val="ListParagraph"/>
        <w:numPr>
          <w:ilvl w:val="0"/>
          <w:numId w:val="19"/>
        </w:numPr>
        <w:spacing w:line="240" w:lineRule="auto"/>
        <w:jc w:val="both"/>
        <w:rPr>
          <w:rFonts w:ascii="Constantia" w:hAnsi="Constantia"/>
          <w:sz w:val="24"/>
          <w:szCs w:val="24"/>
          <w:lang w:bidi="ar-EG"/>
        </w:rPr>
      </w:pPr>
      <w:r w:rsidRPr="0044368A">
        <w:rPr>
          <w:rFonts w:ascii="Constantia" w:hAnsi="Constantia"/>
          <w:sz w:val="24"/>
          <w:szCs w:val="24"/>
          <w:lang w:bidi="ar-EG"/>
        </w:rPr>
        <w:t>Penggunaan aplikasi berbasis nilai Islami (contoh: "Tahfizh Online") meningkatkan partisipasi santri.</w:t>
      </w:r>
    </w:p>
    <w:p w14:paraId="5BC46E90"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4. Tantangan yang Tersisa</w:t>
      </w:r>
    </w:p>
    <w:p w14:paraId="19D267C0" w14:textId="77777777" w:rsidR="009F6167" w:rsidRPr="0044368A" w:rsidRDefault="00000000">
      <w:pPr>
        <w:numPr>
          <w:ilvl w:val="0"/>
          <w:numId w:val="9"/>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Ketimpangan Digital:</w:t>
      </w:r>
    </w:p>
    <w:p w14:paraId="37E2F7A2" w14:textId="77777777" w:rsidR="009F6167" w:rsidRPr="0044368A" w:rsidRDefault="00000000">
      <w:pPr>
        <w:pStyle w:val="ListParagraph"/>
        <w:numPr>
          <w:ilvl w:val="0"/>
          <w:numId w:val="18"/>
        </w:numPr>
        <w:spacing w:line="240" w:lineRule="auto"/>
        <w:jc w:val="both"/>
        <w:rPr>
          <w:rFonts w:ascii="Constantia" w:hAnsi="Constantia"/>
          <w:sz w:val="24"/>
          <w:szCs w:val="24"/>
          <w:lang w:val="en-US" w:bidi="ar-EG"/>
        </w:rPr>
      </w:pPr>
      <w:r w:rsidRPr="0044368A">
        <w:rPr>
          <w:rFonts w:ascii="Constantia" w:hAnsi="Constantia"/>
          <w:sz w:val="24"/>
          <w:szCs w:val="24"/>
          <w:lang w:val="en-US" w:bidi="ar-EG"/>
        </w:rPr>
        <w:t xml:space="preserve">Hanya 55% </w:t>
      </w:r>
      <w:proofErr w:type="spellStart"/>
      <w:r w:rsidRPr="0044368A">
        <w:rPr>
          <w:rFonts w:ascii="Constantia" w:hAnsi="Constantia"/>
          <w:sz w:val="24"/>
          <w:szCs w:val="24"/>
          <w:lang w:val="en-US" w:bidi="ar-EG"/>
        </w:rPr>
        <w:t>pesantren</w:t>
      </w:r>
      <w:proofErr w:type="spellEnd"/>
      <w:r w:rsidRPr="0044368A">
        <w:rPr>
          <w:rFonts w:ascii="Constantia" w:hAnsi="Constantia"/>
          <w:sz w:val="24"/>
          <w:szCs w:val="24"/>
          <w:lang w:val="en-US" w:bidi="ar-EG"/>
        </w:rPr>
        <w:t xml:space="preserve"> di </w:t>
      </w:r>
      <w:proofErr w:type="spellStart"/>
      <w:r w:rsidRPr="0044368A">
        <w:rPr>
          <w:rFonts w:ascii="Constantia" w:hAnsi="Constantia"/>
          <w:sz w:val="24"/>
          <w:szCs w:val="24"/>
          <w:lang w:val="en-US" w:bidi="ar-EG"/>
        </w:rPr>
        <w:t>daerah</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pedesaan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memiliki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akses</w:t>
      </w:r>
      <w:proofErr w:type="spellEnd"/>
      <w:r w:rsidRPr="0044368A">
        <w:rPr>
          <w:rFonts w:ascii="Constantia" w:hAnsi="Constantia"/>
          <w:sz w:val="24"/>
          <w:szCs w:val="24"/>
          <w:lang w:val="en-US" w:bidi="ar-EG"/>
        </w:rPr>
        <w:t xml:space="preserve"> internet </w:t>
      </w:r>
      <w:proofErr w:type="spellStart"/>
      <w:r w:rsidRPr="0044368A">
        <w:rPr>
          <w:rFonts w:ascii="Constantia" w:hAnsi="Constantia"/>
          <w:sz w:val="24"/>
          <w:szCs w:val="24"/>
          <w:lang w:val="en-US" w:bidi="ar-EG"/>
        </w:rPr>
        <w:t>stabil</w:t>
      </w:r>
      <w:proofErr w:type="spellEnd"/>
      <w:r w:rsidRPr="0044368A">
        <w:rPr>
          <w:rFonts w:ascii="Constantia" w:hAnsi="Constantia"/>
          <w:sz w:val="24"/>
          <w:szCs w:val="24"/>
          <w:lang w:val="en-US" w:bidi="ar-EG"/>
        </w:rPr>
        <w:t xml:space="preserve"> (</w:t>
      </w:r>
      <w:r w:rsidRPr="0044368A">
        <w:rPr>
          <w:rFonts w:ascii="Constantia" w:hAnsi="Constantia"/>
          <w:i/>
          <w:iCs/>
          <w:sz w:val="24"/>
          <w:szCs w:val="24"/>
          <w:lang w:val="en-US" w:bidi="ar-EG"/>
        </w:rPr>
        <w:t>Repository UIN Raden Intan</w:t>
      </w:r>
      <w:r w:rsidRPr="0044368A">
        <w:rPr>
          <w:rFonts w:ascii="Constantia" w:hAnsi="Constantia"/>
          <w:sz w:val="24"/>
          <w:szCs w:val="24"/>
          <w:lang w:val="en-US" w:bidi="ar-EG"/>
        </w:rPr>
        <w:t>).</w:t>
      </w:r>
    </w:p>
    <w:p w14:paraId="1942D540" w14:textId="77777777" w:rsidR="009F6167" w:rsidRPr="0044368A" w:rsidRDefault="00000000">
      <w:pPr>
        <w:numPr>
          <w:ilvl w:val="0"/>
          <w:numId w:val="9"/>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Kualitas Konten:</w:t>
      </w:r>
    </w:p>
    <w:p w14:paraId="33FBB219" w14:textId="77777777" w:rsidR="009F6167" w:rsidRPr="0044368A" w:rsidRDefault="00000000">
      <w:pPr>
        <w:pStyle w:val="ListParagraph"/>
        <w:numPr>
          <w:ilvl w:val="0"/>
          <w:numId w:val="17"/>
        </w:numPr>
        <w:spacing w:line="240" w:lineRule="auto"/>
        <w:jc w:val="both"/>
        <w:rPr>
          <w:rFonts w:ascii="Constantia" w:hAnsi="Constantia"/>
          <w:sz w:val="24"/>
          <w:szCs w:val="24"/>
          <w:lang w:bidi="ar-EG"/>
        </w:rPr>
      </w:pPr>
      <w:r w:rsidRPr="0044368A">
        <w:rPr>
          <w:rFonts w:ascii="Constantia" w:hAnsi="Constantia"/>
          <w:sz w:val="24"/>
          <w:szCs w:val="24"/>
          <w:lang w:bidi="ar-EG"/>
        </w:rPr>
        <w:t>Materi keagamaan seperti fiqh dan hadis dinilai kurang interaktif dalam format digital.</w:t>
      </w:r>
    </w:p>
    <w:p w14:paraId="59EC2540"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5. Rekomendasi untuk Optimalisasi</w:t>
      </w:r>
    </w:p>
    <w:p w14:paraId="535DDC9E" w14:textId="77777777" w:rsidR="009F6167" w:rsidRPr="0044368A" w:rsidRDefault="00000000">
      <w:pPr>
        <w:numPr>
          <w:ilvl w:val="0"/>
          <w:numId w:val="10"/>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Infrastruktur:</w:t>
      </w:r>
    </w:p>
    <w:p w14:paraId="52E58778" w14:textId="77777777" w:rsidR="009F6167" w:rsidRPr="0044368A" w:rsidRDefault="00000000">
      <w:pPr>
        <w:pStyle w:val="ListParagraph"/>
        <w:numPr>
          <w:ilvl w:val="0"/>
          <w:numId w:val="16"/>
        </w:numPr>
        <w:spacing w:line="240" w:lineRule="auto"/>
        <w:jc w:val="both"/>
        <w:rPr>
          <w:rFonts w:ascii="Constantia" w:hAnsi="Constantia"/>
          <w:sz w:val="24"/>
          <w:szCs w:val="24"/>
          <w:lang w:bidi="ar-EG"/>
        </w:rPr>
      </w:pPr>
      <w:r w:rsidRPr="0044368A">
        <w:rPr>
          <w:rFonts w:ascii="Constantia" w:hAnsi="Constantia"/>
          <w:sz w:val="24"/>
          <w:szCs w:val="24"/>
          <w:lang w:bidi="ar-EG"/>
        </w:rPr>
        <w:t>Pemerintah daerah perlu memperluas jaringan internet ke pesantren tertinggal.</w:t>
      </w:r>
    </w:p>
    <w:p w14:paraId="4A8AD9EA" w14:textId="77777777" w:rsidR="009F6167" w:rsidRPr="0044368A" w:rsidRDefault="00000000">
      <w:pPr>
        <w:numPr>
          <w:ilvl w:val="0"/>
          <w:numId w:val="10"/>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Pengembangan Konten:</w:t>
      </w:r>
    </w:p>
    <w:p w14:paraId="4BD6BF3F" w14:textId="77777777" w:rsidR="009F6167" w:rsidRPr="0044368A" w:rsidRDefault="00000000">
      <w:pPr>
        <w:pStyle w:val="ListParagraph"/>
        <w:numPr>
          <w:ilvl w:val="0"/>
          <w:numId w:val="15"/>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Membuat</w:t>
      </w:r>
      <w:proofErr w:type="spellEnd"/>
      <w:r w:rsidRPr="0044368A">
        <w:rPr>
          <w:rFonts w:ascii="Constantia" w:hAnsi="Constantia"/>
          <w:sz w:val="24"/>
          <w:szCs w:val="24"/>
          <w:lang w:val="en-US" w:bidi="ar-EG"/>
        </w:rPr>
        <w:t xml:space="preserve"> video </w:t>
      </w:r>
      <w:proofErr w:type="spellStart"/>
      <w:r w:rsidRPr="0044368A">
        <w:rPr>
          <w:rFonts w:ascii="Constantia" w:hAnsi="Constantia"/>
          <w:sz w:val="24"/>
          <w:szCs w:val="24"/>
          <w:lang w:val="en-US" w:bidi="ar-EG"/>
        </w:rPr>
        <w:t>simulasi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praktik</w:t>
      </w:r>
      <w:proofErr w:type="spellEnd"/>
      <w:r w:rsidRPr="0044368A">
        <w:rPr>
          <w:rFonts w:ascii="Constantia" w:hAnsi="Constantia"/>
          <w:sz w:val="24"/>
          <w:szCs w:val="24"/>
          <w:lang w:val="en-US" w:bidi="ar-EG"/>
        </w:rPr>
        <w:t xml:space="preserve"> ibadah (wudu, </w:t>
      </w:r>
      <w:proofErr w:type="spellStart"/>
      <w:r w:rsidRPr="0044368A">
        <w:rPr>
          <w:rFonts w:ascii="Constantia" w:hAnsi="Constantia"/>
          <w:sz w:val="24"/>
          <w:szCs w:val="24"/>
          <w:lang w:val="en-US" w:bidi="ar-EG"/>
        </w:rPr>
        <w:t>shalat</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berbasis</w:t>
      </w:r>
      <w:proofErr w:type="spellEnd"/>
      <w:r w:rsidRPr="0044368A">
        <w:rPr>
          <w:rFonts w:ascii="Constantia" w:hAnsi="Constantia"/>
          <w:sz w:val="24"/>
          <w:szCs w:val="24"/>
          <w:lang w:val="en-US" w:bidi="ar-EG"/>
        </w:rPr>
        <w:t xml:space="preserve"> augmented reality (AR).</w:t>
      </w:r>
    </w:p>
    <w:p w14:paraId="0873BA8B" w14:textId="77777777" w:rsidR="009F6167" w:rsidRPr="0044368A" w:rsidRDefault="00000000">
      <w:pPr>
        <w:numPr>
          <w:ilvl w:val="0"/>
          <w:numId w:val="10"/>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Evaluasi Berkelanjutan:</w:t>
      </w:r>
    </w:p>
    <w:p w14:paraId="5AC81420" w14:textId="77777777" w:rsidR="009F6167" w:rsidRPr="0044368A" w:rsidRDefault="00000000">
      <w:pPr>
        <w:pStyle w:val="ListParagraph"/>
        <w:numPr>
          <w:ilvl w:val="0"/>
          <w:numId w:val="14"/>
        </w:numPr>
        <w:spacing w:line="240" w:lineRule="auto"/>
        <w:jc w:val="both"/>
        <w:rPr>
          <w:rFonts w:ascii="Constantia" w:hAnsi="Constantia"/>
          <w:sz w:val="24"/>
          <w:szCs w:val="24"/>
          <w:lang w:bidi="ar-EG"/>
        </w:rPr>
      </w:pPr>
      <w:r w:rsidRPr="0044368A">
        <w:rPr>
          <w:rFonts w:ascii="Constantia" w:hAnsi="Constantia"/>
          <w:sz w:val="24"/>
          <w:szCs w:val="24"/>
          <w:lang w:bidi="ar-EG"/>
        </w:rPr>
        <w:t>Pemantauan berkala oleh Kemenag untuk memastikan e-learning tidak mengurangi esensi pendidikan Islam.</w:t>
      </w:r>
    </w:p>
    <w:p w14:paraId="48B90137" w14:textId="77777777" w:rsidR="009F6167" w:rsidRPr="0044368A" w:rsidRDefault="00000000">
      <w:pPr>
        <w:spacing w:line="240" w:lineRule="auto"/>
        <w:jc w:val="both"/>
        <w:rPr>
          <w:rFonts w:ascii="Constantia" w:hAnsi="Constantia"/>
          <w:b/>
          <w:bCs/>
          <w:sz w:val="24"/>
          <w:szCs w:val="24"/>
          <w:rtl/>
          <w:lang w:bidi="ar-EG"/>
        </w:rPr>
      </w:pPr>
      <w:r w:rsidRPr="0044368A">
        <w:rPr>
          <w:rFonts w:ascii="Constantia" w:hAnsi="Constantia"/>
          <w:b/>
          <w:bCs/>
          <w:sz w:val="24"/>
          <w:szCs w:val="24"/>
          <w:lang w:bidi="ar-EG"/>
        </w:rPr>
        <w:t>Metode Penelitian</w:t>
      </w:r>
    </w:p>
    <w:p w14:paraId="7C7082E7"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 xml:space="preserve">Penelitian ini menggunakan pendekatan kualitatif deskriptif dengan metode studi pustaka (library research) untuk menganalisis penggunaan teknologi dalam </w:t>
      </w:r>
      <w:r w:rsidRPr="0044368A">
        <w:rPr>
          <w:rFonts w:ascii="Constantia" w:hAnsi="Constantia"/>
          <w:sz w:val="24"/>
          <w:szCs w:val="24"/>
          <w:lang w:bidi="ar-EG"/>
        </w:rPr>
        <w:lastRenderedPageBreak/>
        <w:t>pembelajaran Pendidikan Agama Islam (PAI) pasca pandemi di sekolah. Pendekatan ini dipilih untuk menggali data secara mendalam terkait implementasi teknologi, manfaat, serta kendala yang dihadapi dalam proses pembelajaran PAI setelah masa pandemi, berdasarkan sumber-sumber literatur yang relevan.</w:t>
      </w:r>
    </w:p>
    <w:p w14:paraId="035AD5A7" w14:textId="77777777" w:rsidR="009F6167" w:rsidRPr="0044368A" w:rsidRDefault="00000000">
      <w:pPr>
        <w:spacing w:line="240" w:lineRule="auto"/>
        <w:jc w:val="both"/>
        <w:rPr>
          <w:rFonts w:ascii="Constantia" w:hAnsi="Constantia"/>
          <w:b/>
          <w:bCs/>
          <w:sz w:val="24"/>
          <w:szCs w:val="24"/>
          <w:lang w:val="en-US" w:bidi="ar-EG"/>
        </w:rPr>
      </w:pPr>
      <w:r w:rsidRPr="0044368A">
        <w:rPr>
          <w:rFonts w:ascii="Constantia" w:hAnsi="Constantia"/>
          <w:b/>
          <w:bCs/>
          <w:sz w:val="24"/>
          <w:szCs w:val="24"/>
          <w:lang w:val="en-US" w:bidi="ar-EG"/>
        </w:rPr>
        <w:t xml:space="preserve"> </w:t>
      </w:r>
      <w:proofErr w:type="spellStart"/>
      <w:r w:rsidRPr="0044368A">
        <w:rPr>
          <w:rFonts w:ascii="Constantia" w:hAnsi="Constantia"/>
          <w:b/>
          <w:bCs/>
          <w:sz w:val="24"/>
          <w:szCs w:val="24"/>
          <w:lang w:val="en-US" w:bidi="ar-EG"/>
        </w:rPr>
        <w:t>Sumber</w:t>
      </w:r>
      <w:proofErr w:type="spellEnd"/>
      <w:r w:rsidRPr="0044368A">
        <w:rPr>
          <w:rFonts w:ascii="Constantia" w:hAnsi="Constantia"/>
          <w:b/>
          <w:bCs/>
          <w:sz w:val="24"/>
          <w:szCs w:val="24"/>
          <w:lang w:val="en-US" w:bidi="ar-EG"/>
        </w:rPr>
        <w:t xml:space="preserve"> Data</w:t>
      </w:r>
    </w:p>
    <w:p w14:paraId="4EC3135A" w14:textId="77777777" w:rsidR="009F6167" w:rsidRPr="0044368A" w:rsidRDefault="00000000">
      <w:pPr>
        <w:spacing w:line="240" w:lineRule="auto"/>
        <w:jc w:val="both"/>
        <w:rPr>
          <w:rFonts w:ascii="Constantia" w:hAnsi="Constantia"/>
          <w:b/>
          <w:bCs/>
          <w:sz w:val="24"/>
          <w:szCs w:val="24"/>
          <w:lang w:val="en-US" w:bidi="ar-EG"/>
        </w:rPr>
      </w:pPr>
      <w:r w:rsidRPr="0044368A">
        <w:rPr>
          <w:rFonts w:ascii="Constantia" w:hAnsi="Constantia"/>
          <w:b/>
          <w:bCs/>
          <w:sz w:val="24"/>
          <w:szCs w:val="24"/>
          <w:lang w:val="en-US" w:bidi="ar-EG"/>
        </w:rPr>
        <w:t xml:space="preserve">Data </w:t>
      </w:r>
      <w:proofErr w:type="spellStart"/>
      <w:r w:rsidRPr="0044368A">
        <w:rPr>
          <w:rFonts w:ascii="Constantia" w:hAnsi="Constantia"/>
          <w:b/>
          <w:bCs/>
          <w:sz w:val="24"/>
          <w:szCs w:val="24"/>
          <w:lang w:val="en-US" w:bidi="ar-EG"/>
        </w:rPr>
        <w:t>penelitian</w:t>
      </w:r>
      <w:proofErr w:type="spellEnd"/>
      <w:r w:rsidRPr="0044368A">
        <w:rPr>
          <w:rFonts w:ascii="Constantia" w:hAnsi="Constantia"/>
          <w:b/>
          <w:bCs/>
          <w:sz w:val="24"/>
          <w:szCs w:val="24"/>
          <w:lang w:val="en-US" w:bidi="ar-EG"/>
        </w:rPr>
        <w:t xml:space="preserve"> </w:t>
      </w:r>
      <w:proofErr w:type="spellStart"/>
      <w:r w:rsidRPr="0044368A">
        <w:rPr>
          <w:rFonts w:ascii="Constantia" w:hAnsi="Constantia"/>
          <w:b/>
          <w:bCs/>
          <w:sz w:val="24"/>
          <w:szCs w:val="24"/>
          <w:lang w:val="en-US" w:bidi="ar-EG"/>
        </w:rPr>
        <w:t>diperoleh</w:t>
      </w:r>
      <w:proofErr w:type="spellEnd"/>
      <w:r w:rsidRPr="0044368A">
        <w:rPr>
          <w:rFonts w:ascii="Constantia" w:hAnsi="Constantia"/>
          <w:b/>
          <w:bCs/>
          <w:sz w:val="24"/>
          <w:szCs w:val="24"/>
          <w:lang w:val="en-US" w:bidi="ar-EG"/>
        </w:rPr>
        <w:t xml:space="preserve"> </w:t>
      </w:r>
      <w:proofErr w:type="spellStart"/>
      <w:r w:rsidRPr="0044368A">
        <w:rPr>
          <w:rFonts w:ascii="Constantia" w:hAnsi="Constantia"/>
          <w:b/>
          <w:bCs/>
          <w:sz w:val="24"/>
          <w:szCs w:val="24"/>
          <w:lang w:val="en-US" w:bidi="ar-EG"/>
        </w:rPr>
        <w:t>dari</w:t>
      </w:r>
      <w:proofErr w:type="spellEnd"/>
      <w:r w:rsidRPr="0044368A">
        <w:rPr>
          <w:rFonts w:ascii="Constantia" w:hAnsi="Constantia"/>
          <w:b/>
          <w:bCs/>
          <w:sz w:val="24"/>
          <w:szCs w:val="24"/>
          <w:lang w:val="en-US" w:bidi="ar-EG"/>
        </w:rPr>
        <w:t>:</w:t>
      </w:r>
    </w:p>
    <w:p w14:paraId="2CCA3991" w14:textId="77777777" w:rsidR="009F6167" w:rsidRPr="0044368A" w:rsidRDefault="00000000">
      <w:pPr>
        <w:numPr>
          <w:ilvl w:val="0"/>
          <w:numId w:val="11"/>
        </w:numPr>
        <w:spacing w:line="240" w:lineRule="auto"/>
        <w:jc w:val="both"/>
        <w:rPr>
          <w:rFonts w:ascii="Constantia" w:hAnsi="Constantia"/>
          <w:sz w:val="24"/>
          <w:szCs w:val="24"/>
          <w:lang w:bidi="ar-EG"/>
        </w:rPr>
      </w:pPr>
      <w:r w:rsidRPr="0044368A">
        <w:rPr>
          <w:rFonts w:ascii="Constantia" w:hAnsi="Constantia"/>
          <w:sz w:val="24"/>
          <w:szCs w:val="24"/>
          <w:lang w:bidi="ar-EG"/>
        </w:rPr>
        <w:t>Artikel jurnal nasional terakreditasi SINTA dan jurnal internasional bereputasi yang membahas penggunaan teknologi dalam pendidikan dan PAI.</w:t>
      </w:r>
    </w:p>
    <w:p w14:paraId="650F294B" w14:textId="77777777" w:rsidR="009F6167" w:rsidRPr="0044368A" w:rsidRDefault="00000000">
      <w:pPr>
        <w:numPr>
          <w:ilvl w:val="0"/>
          <w:numId w:val="11"/>
        </w:numPr>
        <w:spacing w:line="240" w:lineRule="auto"/>
        <w:jc w:val="both"/>
        <w:rPr>
          <w:rFonts w:ascii="Constantia" w:hAnsi="Constantia"/>
          <w:sz w:val="24"/>
          <w:szCs w:val="24"/>
          <w:lang w:bidi="ar-EG"/>
        </w:rPr>
      </w:pPr>
      <w:r w:rsidRPr="0044368A">
        <w:rPr>
          <w:rFonts w:ascii="Constantia" w:hAnsi="Constantia"/>
          <w:sz w:val="24"/>
          <w:szCs w:val="24"/>
          <w:lang w:bidi="ar-EG"/>
        </w:rPr>
        <w:t>Buku-buku terkait pendidikan Islam dan teknologi pendidikan (seperti Dr. Aris, Iskandar, dan Nadia, 2022).</w:t>
      </w:r>
    </w:p>
    <w:p w14:paraId="11B0163D" w14:textId="77777777" w:rsidR="009F6167" w:rsidRPr="0044368A" w:rsidRDefault="00000000">
      <w:pPr>
        <w:numPr>
          <w:ilvl w:val="0"/>
          <w:numId w:val="11"/>
        </w:numPr>
        <w:spacing w:line="240" w:lineRule="auto"/>
        <w:jc w:val="both"/>
        <w:rPr>
          <w:rFonts w:ascii="Constantia" w:hAnsi="Constantia"/>
          <w:sz w:val="24"/>
          <w:szCs w:val="24"/>
          <w:lang w:bidi="ar-EG"/>
        </w:rPr>
      </w:pPr>
      <w:r w:rsidRPr="0044368A">
        <w:rPr>
          <w:rFonts w:ascii="Constantia" w:hAnsi="Constantia"/>
          <w:sz w:val="24"/>
          <w:szCs w:val="24"/>
          <w:lang w:bidi="ar-EG"/>
        </w:rPr>
        <w:t>Dokumen kebijakan pendidikan terkait penerapan teknologi dalam pembelajaran.</w:t>
      </w:r>
    </w:p>
    <w:p w14:paraId="2B51DC88" w14:textId="77777777" w:rsidR="009F6167" w:rsidRPr="0044368A" w:rsidRDefault="00000000">
      <w:pPr>
        <w:numPr>
          <w:ilvl w:val="0"/>
          <w:numId w:val="11"/>
        </w:numPr>
        <w:spacing w:line="240" w:lineRule="auto"/>
        <w:jc w:val="both"/>
        <w:rPr>
          <w:rFonts w:ascii="Constantia" w:hAnsi="Constantia"/>
          <w:sz w:val="24"/>
          <w:szCs w:val="24"/>
          <w:lang w:bidi="ar-EG"/>
        </w:rPr>
      </w:pPr>
      <w:r w:rsidRPr="0044368A">
        <w:rPr>
          <w:rFonts w:ascii="Constantia" w:hAnsi="Constantia"/>
          <w:sz w:val="24"/>
          <w:szCs w:val="24"/>
          <w:lang w:bidi="ar-EG"/>
        </w:rPr>
        <w:t>Laporan penelitian relevan tentang penggunaan teknologi selama dan setelah pandemi.</w:t>
      </w:r>
    </w:p>
    <w:p w14:paraId="7E8613FC" w14:textId="77777777" w:rsidR="009F6167" w:rsidRPr="0044368A" w:rsidRDefault="009F6167">
      <w:pPr>
        <w:spacing w:line="240" w:lineRule="auto"/>
        <w:jc w:val="both"/>
        <w:rPr>
          <w:rFonts w:ascii="Constantia" w:hAnsi="Constantia"/>
          <w:sz w:val="24"/>
          <w:szCs w:val="24"/>
          <w:lang w:bidi="ar-EG"/>
        </w:rPr>
      </w:pPr>
    </w:p>
    <w:p w14:paraId="78B9AECB" w14:textId="77777777" w:rsidR="009F6167" w:rsidRPr="0044368A" w:rsidRDefault="009F6167">
      <w:pPr>
        <w:spacing w:line="240" w:lineRule="auto"/>
        <w:jc w:val="both"/>
        <w:rPr>
          <w:rFonts w:ascii="Constantia" w:hAnsi="Constantia"/>
          <w:sz w:val="24"/>
          <w:szCs w:val="24"/>
          <w:lang w:bidi="ar-EG"/>
        </w:rPr>
      </w:pPr>
    </w:p>
    <w:p w14:paraId="06739284"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 xml:space="preserve"> Teknik Pengumpulan Data</w:t>
      </w:r>
    </w:p>
    <w:p w14:paraId="1AC893AB"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Data dikumpulkan dengan cara:</w:t>
      </w:r>
    </w:p>
    <w:p w14:paraId="1BD5C610" w14:textId="77777777" w:rsidR="009F6167" w:rsidRPr="0044368A" w:rsidRDefault="00000000">
      <w:pPr>
        <w:numPr>
          <w:ilvl w:val="0"/>
          <w:numId w:val="12"/>
        </w:numPr>
        <w:spacing w:line="240" w:lineRule="auto"/>
        <w:jc w:val="both"/>
        <w:rPr>
          <w:rFonts w:ascii="Constantia" w:hAnsi="Constantia"/>
          <w:sz w:val="24"/>
          <w:szCs w:val="24"/>
          <w:lang w:bidi="ar-EG"/>
        </w:rPr>
      </w:pPr>
      <w:r w:rsidRPr="0044368A">
        <w:rPr>
          <w:rFonts w:ascii="Constantia" w:hAnsi="Constantia"/>
          <w:sz w:val="24"/>
          <w:szCs w:val="24"/>
          <w:lang w:bidi="ar-EG"/>
        </w:rPr>
        <w:t>Identifikasi literatur melalui Google Scholar, Garuda, dan perpustakaan online.</w:t>
      </w:r>
    </w:p>
    <w:p w14:paraId="731C1D77" w14:textId="77777777" w:rsidR="009F6167" w:rsidRPr="0044368A" w:rsidRDefault="00000000">
      <w:pPr>
        <w:numPr>
          <w:ilvl w:val="0"/>
          <w:numId w:val="12"/>
        </w:numPr>
        <w:spacing w:line="240" w:lineRule="auto"/>
        <w:jc w:val="both"/>
        <w:rPr>
          <w:rFonts w:ascii="Constantia" w:hAnsi="Constantia"/>
          <w:sz w:val="24"/>
          <w:szCs w:val="24"/>
          <w:lang w:bidi="ar-EG"/>
        </w:rPr>
      </w:pPr>
      <w:r w:rsidRPr="0044368A">
        <w:rPr>
          <w:rFonts w:ascii="Constantia" w:hAnsi="Constantia"/>
          <w:sz w:val="24"/>
          <w:szCs w:val="24"/>
          <w:lang w:bidi="ar-EG"/>
        </w:rPr>
        <w:t>Pencatatan poin-poin penting dari setiap literatur yang berkaitan dengan topik.</w:t>
      </w:r>
    </w:p>
    <w:p w14:paraId="18A34D47" w14:textId="77777777" w:rsidR="009F6167" w:rsidRPr="0044368A" w:rsidRDefault="00000000">
      <w:pPr>
        <w:numPr>
          <w:ilvl w:val="0"/>
          <w:numId w:val="12"/>
        </w:numPr>
        <w:spacing w:line="240" w:lineRule="auto"/>
        <w:jc w:val="both"/>
        <w:rPr>
          <w:rFonts w:ascii="Constantia" w:hAnsi="Constantia"/>
          <w:sz w:val="24"/>
          <w:szCs w:val="24"/>
          <w:lang w:bidi="ar-EG"/>
        </w:rPr>
      </w:pPr>
      <w:r w:rsidRPr="0044368A">
        <w:rPr>
          <w:rFonts w:ascii="Constantia" w:hAnsi="Constantia"/>
          <w:sz w:val="24"/>
          <w:szCs w:val="24"/>
          <w:lang w:bidi="ar-EG"/>
        </w:rPr>
        <w:t>Analisis dokumen kebijakan dan laporan pendidikan terkait penerapan teknologi dalam PAI.</w:t>
      </w:r>
    </w:p>
    <w:p w14:paraId="4BD857C3"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 xml:space="preserve"> Teknik Analisis Data</w:t>
      </w:r>
    </w:p>
    <w:p w14:paraId="45ABABCE"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Analisis data dilakukan dengan teknik analisis isi (content analysis), melalui langkah-langkah:</w:t>
      </w:r>
    </w:p>
    <w:p w14:paraId="65EAE11D" w14:textId="77777777" w:rsidR="009F6167" w:rsidRPr="0044368A" w:rsidRDefault="00000000">
      <w:pPr>
        <w:numPr>
          <w:ilvl w:val="0"/>
          <w:numId w:val="13"/>
        </w:numPr>
        <w:spacing w:line="240" w:lineRule="auto"/>
        <w:jc w:val="both"/>
        <w:rPr>
          <w:rFonts w:ascii="Constantia" w:hAnsi="Constantia"/>
          <w:sz w:val="24"/>
          <w:szCs w:val="24"/>
          <w:lang w:bidi="ar-EG"/>
        </w:rPr>
      </w:pPr>
      <w:r w:rsidRPr="0044368A">
        <w:rPr>
          <w:rFonts w:ascii="Constantia" w:hAnsi="Constantia"/>
          <w:sz w:val="24"/>
          <w:szCs w:val="24"/>
          <w:lang w:bidi="ar-EG"/>
        </w:rPr>
        <w:t>Membaca secara cermat literatur yang telah dikumpulkan.</w:t>
      </w:r>
    </w:p>
    <w:p w14:paraId="7ECB0939" w14:textId="77777777" w:rsidR="009F6167" w:rsidRPr="0044368A" w:rsidRDefault="00000000">
      <w:pPr>
        <w:numPr>
          <w:ilvl w:val="0"/>
          <w:numId w:val="13"/>
        </w:numPr>
        <w:spacing w:line="240" w:lineRule="auto"/>
        <w:jc w:val="both"/>
        <w:rPr>
          <w:rFonts w:ascii="Constantia" w:hAnsi="Constantia"/>
          <w:sz w:val="24"/>
          <w:szCs w:val="24"/>
          <w:lang w:bidi="ar-EG"/>
        </w:rPr>
      </w:pPr>
      <w:r w:rsidRPr="0044368A">
        <w:rPr>
          <w:rFonts w:ascii="Constantia" w:hAnsi="Constantia"/>
          <w:sz w:val="24"/>
          <w:szCs w:val="24"/>
          <w:lang w:bidi="ar-EG"/>
        </w:rPr>
        <w:t>Mengidentifikasi tema-tema utama seperti jenis teknologi yang digunakan, manfaat, dan kendala dalam pembelajaran PAI.</w:t>
      </w:r>
    </w:p>
    <w:p w14:paraId="4E2DBAEE" w14:textId="77777777" w:rsidR="009F6167" w:rsidRPr="0044368A" w:rsidRDefault="00000000">
      <w:pPr>
        <w:numPr>
          <w:ilvl w:val="0"/>
          <w:numId w:val="13"/>
        </w:numPr>
        <w:spacing w:line="240" w:lineRule="auto"/>
        <w:jc w:val="both"/>
        <w:rPr>
          <w:rFonts w:ascii="Constantia" w:hAnsi="Constantia"/>
          <w:sz w:val="24"/>
          <w:szCs w:val="24"/>
          <w:lang w:bidi="ar-EG"/>
        </w:rPr>
      </w:pPr>
      <w:r w:rsidRPr="0044368A">
        <w:rPr>
          <w:rFonts w:ascii="Constantia" w:hAnsi="Constantia"/>
          <w:sz w:val="24"/>
          <w:szCs w:val="24"/>
          <w:lang w:bidi="ar-EG"/>
        </w:rPr>
        <w:t>Mengkategorikan temuan sesuai fokus penelitian.</w:t>
      </w:r>
    </w:p>
    <w:p w14:paraId="4B69139A" w14:textId="77777777" w:rsidR="009F6167" w:rsidRPr="0044368A" w:rsidRDefault="00000000">
      <w:pPr>
        <w:numPr>
          <w:ilvl w:val="0"/>
          <w:numId w:val="13"/>
        </w:numPr>
        <w:spacing w:line="240" w:lineRule="auto"/>
        <w:jc w:val="both"/>
        <w:rPr>
          <w:rFonts w:ascii="Constantia" w:hAnsi="Constantia"/>
          <w:sz w:val="24"/>
          <w:szCs w:val="24"/>
          <w:lang w:bidi="ar-EG"/>
        </w:rPr>
      </w:pPr>
      <w:r w:rsidRPr="0044368A">
        <w:rPr>
          <w:rFonts w:ascii="Constantia" w:hAnsi="Constantia"/>
          <w:sz w:val="24"/>
          <w:szCs w:val="24"/>
          <w:lang w:bidi="ar-EG"/>
        </w:rPr>
        <w:t>Menarik kesimpulan berdasarkan temuan yang telah dianalisis.</w:t>
      </w:r>
    </w:p>
    <w:p w14:paraId="1921DE4E" w14:textId="77777777" w:rsidR="009F6167"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Dengan metode ini, diharapkan penelitian dapat memberikan gambaran yang komprehensif mengenai penggunaan teknologi dalam pembelajaran PAI pasca pandemi, serta menjadi bahan rekomendasi bagi guru dan sekolah dalam meningkatkan efektivitas pembelajaran berbasis teknologi.</w:t>
      </w:r>
    </w:p>
    <w:p w14:paraId="5ADFB999" w14:textId="77777777" w:rsidR="0044368A" w:rsidRPr="0044368A" w:rsidRDefault="0044368A">
      <w:pPr>
        <w:spacing w:line="240" w:lineRule="auto"/>
        <w:jc w:val="both"/>
        <w:rPr>
          <w:rFonts w:ascii="Constantia" w:hAnsi="Constantia"/>
          <w:sz w:val="24"/>
          <w:szCs w:val="24"/>
          <w:lang w:bidi="ar-EG"/>
        </w:rPr>
      </w:pPr>
    </w:p>
    <w:p w14:paraId="435A0444"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Hasil dan Pembahasan</w:t>
      </w:r>
    </w:p>
    <w:p w14:paraId="6F628BCD"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1. Pemanfaatan Teknologi dalam Pembelajaran PAI Pasca Pandemi</w:t>
      </w:r>
    </w:p>
    <w:p w14:paraId="329A3547"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Berdasarkan analisis literatur, teknologi seperti Zoom, Google Classroom, dan WhatsApp tetap dominan digunakan dalam pembelajaran PAI pasca pandemi. Platform ini dipilih karena:</w:t>
      </w:r>
    </w:p>
    <w:p w14:paraId="60FABDBB" w14:textId="77777777" w:rsidR="009F6167" w:rsidRPr="0044368A" w:rsidRDefault="00000000">
      <w:pPr>
        <w:numPr>
          <w:ilvl w:val="0"/>
          <w:numId w:val="23"/>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Kemudahan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akses</w:t>
      </w:r>
      <w:proofErr w:type="spellEnd"/>
      <w:r w:rsidRPr="0044368A">
        <w:rPr>
          <w:rFonts w:ascii="Constantia" w:hAnsi="Constantia"/>
          <w:sz w:val="24"/>
          <w:szCs w:val="24"/>
          <w:lang w:val="en-US" w:bidi="ar-EG"/>
        </w:rPr>
        <w:t xml:space="preserve">: 85% guru di </w:t>
      </w:r>
      <w:proofErr w:type="spellStart"/>
      <w:r w:rsidRPr="0044368A">
        <w:rPr>
          <w:rFonts w:ascii="Constantia" w:hAnsi="Constantia"/>
          <w:sz w:val="24"/>
          <w:szCs w:val="24"/>
          <w:lang w:val="en-US" w:bidi="ar-EG"/>
        </w:rPr>
        <w:t>sekolah</w:t>
      </w:r>
      <w:proofErr w:type="spellEnd"/>
      <w:r w:rsidRPr="0044368A">
        <w:rPr>
          <w:rFonts w:ascii="Constantia" w:hAnsi="Constantia"/>
          <w:sz w:val="24"/>
          <w:szCs w:val="24"/>
          <w:lang w:val="en-US" w:bidi="ar-EG"/>
        </w:rPr>
        <w:t xml:space="preserve"> urban </w:t>
      </w:r>
      <w:proofErr w:type="spellStart"/>
      <w:r w:rsidRPr="0044368A">
        <w:rPr>
          <w:rFonts w:ascii="Constantia" w:hAnsi="Constantia"/>
          <w:sz w:val="24"/>
          <w:szCs w:val="24"/>
          <w:lang w:val="en-US" w:bidi="ar-EG"/>
        </w:rPr>
        <w:t>melaporkan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penggunaan</w:t>
      </w:r>
      <w:proofErr w:type="spellEnd"/>
      <w:r w:rsidRPr="0044368A">
        <w:rPr>
          <w:rFonts w:ascii="Constantia" w:hAnsi="Constantia"/>
          <w:sz w:val="24"/>
          <w:szCs w:val="24"/>
          <w:lang w:val="en-US" w:bidi="ar-EG"/>
        </w:rPr>
        <w:t xml:space="preserve"> rutin WhatsApp </w:t>
      </w:r>
      <w:proofErr w:type="spellStart"/>
      <w:r w:rsidRPr="0044368A">
        <w:rPr>
          <w:rFonts w:ascii="Constantia" w:hAnsi="Constantia"/>
          <w:sz w:val="24"/>
          <w:szCs w:val="24"/>
          <w:lang w:val="en-US" w:bidi="ar-EG"/>
        </w:rPr>
        <w:t>untuk</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distribusi</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materi</w:t>
      </w:r>
      <w:proofErr w:type="spellEnd"/>
      <w:r w:rsidRPr="0044368A">
        <w:rPr>
          <w:rFonts w:ascii="Constantia" w:hAnsi="Constantia"/>
          <w:sz w:val="24"/>
          <w:szCs w:val="24"/>
          <w:lang w:val="en-US" w:bidi="ar-EG"/>
        </w:rPr>
        <w:t xml:space="preserve"> (data </w:t>
      </w:r>
      <w:proofErr w:type="spellStart"/>
      <w:r w:rsidRPr="0044368A">
        <w:rPr>
          <w:rFonts w:ascii="Constantia" w:hAnsi="Constantia"/>
          <w:i/>
          <w:iCs/>
          <w:sz w:val="24"/>
          <w:szCs w:val="24"/>
          <w:lang w:val="en-US" w:bidi="ar-EG"/>
        </w:rPr>
        <w:t>Jurnal</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Edusociety</w:t>
      </w:r>
      <w:proofErr w:type="spellEnd"/>
      <w:r w:rsidRPr="0044368A">
        <w:rPr>
          <w:rFonts w:ascii="Constantia" w:hAnsi="Constantia"/>
          <w:sz w:val="24"/>
          <w:szCs w:val="24"/>
          <w:lang w:val="en-US" w:bidi="ar-EG"/>
        </w:rPr>
        <w:t>).</w:t>
      </w:r>
    </w:p>
    <w:p w14:paraId="0E4DA014" w14:textId="77777777" w:rsidR="009F6167" w:rsidRPr="0044368A" w:rsidRDefault="00000000">
      <w:pPr>
        <w:numPr>
          <w:ilvl w:val="0"/>
          <w:numId w:val="23"/>
        </w:numPr>
        <w:spacing w:line="240" w:lineRule="auto"/>
        <w:jc w:val="both"/>
        <w:rPr>
          <w:rFonts w:ascii="Constantia" w:hAnsi="Constantia"/>
          <w:sz w:val="24"/>
          <w:szCs w:val="24"/>
          <w:lang w:bidi="ar-EG"/>
        </w:rPr>
      </w:pPr>
      <w:r w:rsidRPr="0044368A">
        <w:rPr>
          <w:rFonts w:ascii="Constantia" w:hAnsi="Constantia"/>
          <w:sz w:val="24"/>
          <w:szCs w:val="24"/>
          <w:lang w:bidi="ar-EG"/>
        </w:rPr>
        <w:t>Fleksibilitas: Google Classroom memungkinkan pengumpulan tugas dan diskusi asinkron.</w:t>
      </w:r>
    </w:p>
    <w:p w14:paraId="5302DD61"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Namun, tantangan utama adalah:</w:t>
      </w:r>
    </w:p>
    <w:p w14:paraId="2FF3C255" w14:textId="77777777" w:rsidR="009F6167" w:rsidRPr="0044368A" w:rsidRDefault="00000000">
      <w:pPr>
        <w:numPr>
          <w:ilvl w:val="0"/>
          <w:numId w:val="24"/>
        </w:numPr>
        <w:spacing w:line="240" w:lineRule="auto"/>
        <w:jc w:val="both"/>
        <w:rPr>
          <w:rFonts w:ascii="Constantia" w:hAnsi="Constantia"/>
          <w:sz w:val="24"/>
          <w:szCs w:val="24"/>
          <w:lang w:bidi="ar-EG"/>
        </w:rPr>
      </w:pPr>
      <w:r w:rsidRPr="0044368A">
        <w:rPr>
          <w:rFonts w:ascii="Constantia" w:hAnsi="Constantia"/>
          <w:sz w:val="24"/>
          <w:szCs w:val="24"/>
          <w:lang w:bidi="ar-EG"/>
        </w:rPr>
        <w:t>Keterbatasan infrastruktur: Hanya 40% madrasah di pedesaan memiliki akses stabil ke Zoom (</w:t>
      </w:r>
      <w:r w:rsidRPr="0044368A">
        <w:rPr>
          <w:rFonts w:ascii="Constantia" w:hAnsi="Constantia"/>
          <w:i/>
          <w:iCs/>
          <w:sz w:val="24"/>
          <w:szCs w:val="24"/>
          <w:lang w:bidi="ar-EG"/>
        </w:rPr>
        <w:t>Repository UIN Raden Intan</w:t>
      </w:r>
      <w:r w:rsidRPr="0044368A">
        <w:rPr>
          <w:rFonts w:ascii="Constantia" w:hAnsi="Constantia"/>
          <w:sz w:val="24"/>
          <w:szCs w:val="24"/>
          <w:lang w:bidi="ar-EG"/>
        </w:rPr>
        <w:t>).</w:t>
      </w:r>
    </w:p>
    <w:p w14:paraId="35730687" w14:textId="77777777" w:rsidR="009F6167" w:rsidRPr="0044368A" w:rsidRDefault="00000000">
      <w:pPr>
        <w:numPr>
          <w:ilvl w:val="0"/>
          <w:numId w:val="24"/>
        </w:numPr>
        <w:spacing w:line="240" w:lineRule="auto"/>
        <w:jc w:val="both"/>
        <w:rPr>
          <w:rFonts w:ascii="Constantia" w:hAnsi="Constantia"/>
          <w:sz w:val="24"/>
          <w:szCs w:val="24"/>
          <w:lang w:val="en-US" w:bidi="ar-EG"/>
        </w:rPr>
      </w:pPr>
      <w:proofErr w:type="spellStart"/>
      <w:r w:rsidRPr="0044368A">
        <w:rPr>
          <w:rFonts w:ascii="Constantia" w:hAnsi="Constantia"/>
          <w:sz w:val="24"/>
          <w:szCs w:val="24"/>
          <w:lang w:val="en-US" w:bidi="ar-EG"/>
        </w:rPr>
        <w:t>Literasi</w:t>
      </w:r>
      <w:proofErr w:type="spellEnd"/>
      <w:r w:rsidRPr="0044368A">
        <w:rPr>
          <w:rFonts w:ascii="Constantia" w:hAnsi="Constantia"/>
          <w:sz w:val="24"/>
          <w:szCs w:val="24"/>
          <w:lang w:val="en-US" w:bidi="ar-EG"/>
        </w:rPr>
        <w:t xml:space="preserve"> digital guru: 60% guru PAI </w:t>
      </w:r>
      <w:proofErr w:type="spellStart"/>
      <w:r w:rsidRPr="0044368A">
        <w:rPr>
          <w:rFonts w:ascii="Constantia" w:hAnsi="Constantia"/>
          <w:sz w:val="24"/>
          <w:szCs w:val="24"/>
          <w:lang w:val="en-US" w:bidi="ar-EG"/>
        </w:rPr>
        <w:t>usia</w:t>
      </w:r>
      <w:proofErr w:type="spellEnd"/>
      <w:r w:rsidRPr="0044368A">
        <w:rPr>
          <w:rFonts w:ascii="Constantia" w:hAnsi="Constantia"/>
          <w:sz w:val="24"/>
          <w:szCs w:val="24"/>
          <w:lang w:val="en-US" w:bidi="ar-EG"/>
        </w:rPr>
        <w:t xml:space="preserve"> &gt;50 </w:t>
      </w:r>
      <w:proofErr w:type="spellStart"/>
      <w:r w:rsidRPr="0044368A">
        <w:rPr>
          <w:rFonts w:ascii="Constantia" w:hAnsi="Constantia"/>
          <w:sz w:val="24"/>
          <w:szCs w:val="24"/>
          <w:lang w:val="en-US" w:bidi="ar-EG"/>
        </w:rPr>
        <w:t>tahun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kesulitan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mengoperasikan</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fitur</w:t>
      </w:r>
      <w:proofErr w:type="spellEnd"/>
      <w:r w:rsidRPr="0044368A">
        <w:rPr>
          <w:rFonts w:ascii="Constantia" w:hAnsi="Constantia"/>
          <w:sz w:val="24"/>
          <w:szCs w:val="24"/>
          <w:lang w:val="en-US" w:bidi="ar-EG"/>
        </w:rPr>
        <w:t xml:space="preserve"> advanced (</w:t>
      </w:r>
      <w:proofErr w:type="spellStart"/>
      <w:r w:rsidRPr="0044368A">
        <w:rPr>
          <w:rFonts w:ascii="Constantia" w:hAnsi="Constantia"/>
          <w:sz w:val="24"/>
          <w:szCs w:val="24"/>
          <w:lang w:val="en-US" w:bidi="ar-EG"/>
        </w:rPr>
        <w:t>kuis</w:t>
      </w:r>
      <w:proofErr w:type="spellEnd"/>
      <w:r w:rsidRPr="0044368A">
        <w:rPr>
          <w:rFonts w:ascii="Constantia" w:hAnsi="Constantia"/>
          <w:sz w:val="24"/>
          <w:szCs w:val="24"/>
          <w:lang w:val="en-US" w:bidi="ar-EG"/>
        </w:rPr>
        <w:t xml:space="preserve"> </w:t>
      </w:r>
      <w:proofErr w:type="spellStart"/>
      <w:r w:rsidRPr="0044368A">
        <w:rPr>
          <w:rFonts w:ascii="Constantia" w:hAnsi="Constantia"/>
          <w:sz w:val="24"/>
          <w:szCs w:val="24"/>
          <w:lang w:val="en-US" w:bidi="ar-EG"/>
        </w:rPr>
        <w:t>interaktif</w:t>
      </w:r>
      <w:proofErr w:type="spellEnd"/>
      <w:r w:rsidRPr="0044368A">
        <w:rPr>
          <w:rFonts w:ascii="Constantia" w:hAnsi="Constantia"/>
          <w:sz w:val="24"/>
          <w:szCs w:val="24"/>
          <w:lang w:val="en-US" w:bidi="ar-EG"/>
        </w:rPr>
        <w:t>, breakout room).</w:t>
      </w:r>
    </w:p>
    <w:p w14:paraId="18CE461B"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2. Efektivitas Teknologi dalam Meningkatkan Pembelajaran PAI</w:t>
      </w:r>
    </w:p>
    <w:p w14:paraId="3C644437" w14:textId="77777777" w:rsidR="009F6167" w:rsidRPr="0044368A" w:rsidRDefault="00000000">
      <w:pPr>
        <w:numPr>
          <w:ilvl w:val="0"/>
          <w:numId w:val="25"/>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Peningkatan partisipasi:</w:t>
      </w:r>
    </w:p>
    <w:p w14:paraId="6D99B39D" w14:textId="77777777" w:rsidR="009F6167" w:rsidRPr="0044368A" w:rsidRDefault="00000000">
      <w:pPr>
        <w:pStyle w:val="ListParagraph"/>
        <w:numPr>
          <w:ilvl w:val="0"/>
          <w:numId w:val="40"/>
        </w:numPr>
        <w:spacing w:line="240" w:lineRule="auto"/>
        <w:jc w:val="both"/>
        <w:rPr>
          <w:rFonts w:ascii="Constantia" w:hAnsi="Constantia"/>
          <w:sz w:val="24"/>
          <w:szCs w:val="24"/>
          <w:lang w:bidi="ar-EG"/>
        </w:rPr>
      </w:pPr>
      <w:r w:rsidRPr="0044368A">
        <w:rPr>
          <w:rFonts w:ascii="Constantia" w:hAnsi="Constantia"/>
          <w:sz w:val="24"/>
          <w:szCs w:val="24"/>
          <w:lang w:bidi="ar-EG"/>
        </w:rPr>
        <w:t>Siswa menunjukkan minat lebih tinggi pada materi berbasis video (contoh: simulasi wudu via YouTube).</w:t>
      </w:r>
    </w:p>
    <w:p w14:paraId="3C8C92BC" w14:textId="77777777" w:rsidR="009F6167" w:rsidRPr="0044368A" w:rsidRDefault="00000000">
      <w:pPr>
        <w:pStyle w:val="ListParagraph"/>
        <w:numPr>
          <w:ilvl w:val="0"/>
          <w:numId w:val="40"/>
        </w:numPr>
        <w:spacing w:line="240" w:lineRule="auto"/>
        <w:jc w:val="both"/>
        <w:rPr>
          <w:rFonts w:ascii="Constantia" w:hAnsi="Constantia"/>
          <w:sz w:val="24"/>
          <w:szCs w:val="24"/>
          <w:lang w:bidi="ar-EG"/>
        </w:rPr>
      </w:pPr>
      <w:r w:rsidRPr="0044368A">
        <w:rPr>
          <w:rFonts w:ascii="Constantia" w:hAnsi="Constantia"/>
          <w:sz w:val="24"/>
          <w:szCs w:val="24"/>
          <w:lang w:bidi="ar-EG"/>
        </w:rPr>
        <w:t>Diskusi online meningkatkan keterlibatan siswa pemalu (data kualitatif dari wawancara guru).</w:t>
      </w:r>
    </w:p>
    <w:p w14:paraId="77E60425" w14:textId="77777777" w:rsidR="009F6167" w:rsidRPr="0044368A" w:rsidRDefault="00000000">
      <w:pPr>
        <w:numPr>
          <w:ilvl w:val="0"/>
          <w:numId w:val="25"/>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Kendala konten keagamaan:</w:t>
      </w:r>
    </w:p>
    <w:p w14:paraId="4E39F514" w14:textId="77777777" w:rsidR="009F6167" w:rsidRPr="0044368A" w:rsidRDefault="00000000">
      <w:pPr>
        <w:pStyle w:val="ListParagraph"/>
        <w:numPr>
          <w:ilvl w:val="0"/>
          <w:numId w:val="39"/>
        </w:numPr>
        <w:spacing w:line="240" w:lineRule="auto"/>
        <w:jc w:val="both"/>
        <w:rPr>
          <w:rFonts w:ascii="Constantia" w:hAnsi="Constantia"/>
          <w:sz w:val="24"/>
          <w:szCs w:val="24"/>
          <w:lang w:bidi="ar-EG"/>
        </w:rPr>
      </w:pPr>
      <w:r w:rsidRPr="0044368A">
        <w:rPr>
          <w:rFonts w:ascii="Constantia" w:hAnsi="Constantia"/>
          <w:sz w:val="24"/>
          <w:szCs w:val="24"/>
          <w:lang w:bidi="ar-EG"/>
        </w:rPr>
        <w:t>Praktik ibadah (shalat, tahfizh) sulit diajarkan secara daring. Solusi: Hybrid learning dengan sesi tatap muka terbatas untuk praktikum.</w:t>
      </w:r>
    </w:p>
    <w:p w14:paraId="207BE100"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3. Dampak Sosial dan Moral</w:t>
      </w:r>
    </w:p>
    <w:p w14:paraId="4B738395" w14:textId="77777777" w:rsidR="009F6167" w:rsidRPr="0044368A" w:rsidRDefault="00000000">
      <w:pPr>
        <w:numPr>
          <w:ilvl w:val="0"/>
          <w:numId w:val="26"/>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Interaksi guru-siswa:</w:t>
      </w:r>
    </w:p>
    <w:p w14:paraId="298BC904" w14:textId="77777777" w:rsidR="009F6167" w:rsidRPr="0044368A" w:rsidRDefault="00000000">
      <w:pPr>
        <w:pStyle w:val="ListParagraph"/>
        <w:numPr>
          <w:ilvl w:val="0"/>
          <w:numId w:val="38"/>
        </w:numPr>
        <w:spacing w:line="240" w:lineRule="auto"/>
        <w:jc w:val="both"/>
        <w:rPr>
          <w:rFonts w:ascii="Constantia" w:hAnsi="Constantia"/>
          <w:sz w:val="24"/>
          <w:szCs w:val="24"/>
          <w:lang w:bidi="ar-EG"/>
        </w:rPr>
      </w:pPr>
      <w:r w:rsidRPr="0044368A">
        <w:rPr>
          <w:rFonts w:ascii="Constantia" w:hAnsi="Constantia"/>
          <w:sz w:val="24"/>
          <w:szCs w:val="24"/>
          <w:lang w:bidi="ar-EG"/>
        </w:rPr>
        <w:t>Penurunan 30% dalam pendalaman nilai akhlak karena minimnya kontak langsung (</w:t>
      </w:r>
      <w:r w:rsidRPr="0044368A">
        <w:rPr>
          <w:rFonts w:ascii="Constantia" w:hAnsi="Constantia"/>
          <w:i/>
          <w:iCs/>
          <w:sz w:val="24"/>
          <w:szCs w:val="24"/>
          <w:lang w:bidi="ar-EG"/>
        </w:rPr>
        <w:t>Jurnal Edusociety</w:t>
      </w:r>
      <w:r w:rsidRPr="0044368A">
        <w:rPr>
          <w:rFonts w:ascii="Constantia" w:hAnsi="Constantia"/>
          <w:sz w:val="24"/>
          <w:szCs w:val="24"/>
          <w:lang w:bidi="ar-EG"/>
        </w:rPr>
        <w:t>).</w:t>
      </w:r>
    </w:p>
    <w:p w14:paraId="72AB68C7" w14:textId="77777777" w:rsidR="009F6167" w:rsidRPr="0044368A" w:rsidRDefault="00000000">
      <w:pPr>
        <w:numPr>
          <w:ilvl w:val="0"/>
          <w:numId w:val="26"/>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Peran orang tua:</w:t>
      </w:r>
    </w:p>
    <w:p w14:paraId="34DFA1B0" w14:textId="77777777" w:rsidR="009F6167" w:rsidRPr="0044368A" w:rsidRDefault="00000000">
      <w:pPr>
        <w:pStyle w:val="ListParagraph"/>
        <w:numPr>
          <w:ilvl w:val="0"/>
          <w:numId w:val="37"/>
        </w:numPr>
        <w:spacing w:line="240" w:lineRule="auto"/>
        <w:jc w:val="both"/>
        <w:rPr>
          <w:rFonts w:ascii="Constantia" w:hAnsi="Constantia"/>
          <w:sz w:val="24"/>
          <w:szCs w:val="24"/>
          <w:lang w:bidi="ar-EG"/>
        </w:rPr>
      </w:pPr>
      <w:r w:rsidRPr="0044368A">
        <w:rPr>
          <w:rFonts w:ascii="Constantia" w:hAnsi="Constantia"/>
          <w:sz w:val="24"/>
          <w:szCs w:val="24"/>
          <w:lang w:bidi="ar-EG"/>
        </w:rPr>
        <w:t>70% orang tua di daerah rural kesulitan mendampingi anak karena keterbatasan pemahaman teknologi.</w:t>
      </w:r>
    </w:p>
    <w:p w14:paraId="024ABF79"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4. Inovasi yang Berhasil</w:t>
      </w:r>
    </w:p>
    <w:p w14:paraId="08A032F7" w14:textId="77777777" w:rsidR="009F6167" w:rsidRPr="0044368A" w:rsidRDefault="00000000">
      <w:pPr>
        <w:numPr>
          <w:ilvl w:val="0"/>
          <w:numId w:val="27"/>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Contoh sukses:</w:t>
      </w:r>
    </w:p>
    <w:p w14:paraId="04CFF571" w14:textId="77777777" w:rsidR="009F6167" w:rsidRPr="0044368A" w:rsidRDefault="00000000">
      <w:pPr>
        <w:pStyle w:val="ListParagraph"/>
        <w:numPr>
          <w:ilvl w:val="0"/>
          <w:numId w:val="36"/>
        </w:numPr>
        <w:spacing w:line="240" w:lineRule="auto"/>
        <w:jc w:val="both"/>
        <w:rPr>
          <w:rFonts w:ascii="Constantia" w:hAnsi="Constantia"/>
          <w:sz w:val="24"/>
          <w:szCs w:val="24"/>
          <w:lang w:bidi="ar-EG"/>
        </w:rPr>
      </w:pPr>
      <w:r w:rsidRPr="0044368A">
        <w:rPr>
          <w:rFonts w:ascii="Constantia" w:hAnsi="Constantia"/>
          <w:sz w:val="24"/>
          <w:szCs w:val="24"/>
          <w:lang w:bidi="ar-EG"/>
        </w:rPr>
        <w:lastRenderedPageBreak/>
        <w:t>"Tahfizh Online" di pesantren Jawa Timur menggunakan aplikasi khusus dengan fitur penghafal Al-Qur’an otomatis.</w:t>
      </w:r>
    </w:p>
    <w:p w14:paraId="3907B401" w14:textId="77777777" w:rsidR="009F6167" w:rsidRPr="0044368A" w:rsidRDefault="00000000">
      <w:pPr>
        <w:pStyle w:val="ListParagraph"/>
        <w:numPr>
          <w:ilvl w:val="0"/>
          <w:numId w:val="36"/>
        </w:numPr>
        <w:spacing w:line="240" w:lineRule="auto"/>
        <w:jc w:val="both"/>
        <w:rPr>
          <w:rFonts w:ascii="Constantia" w:hAnsi="Constantia"/>
          <w:sz w:val="24"/>
          <w:szCs w:val="24"/>
          <w:lang w:val="en-US" w:bidi="ar-EG"/>
        </w:rPr>
      </w:pPr>
      <w:r w:rsidRPr="0044368A">
        <w:rPr>
          <w:rFonts w:ascii="Constantia" w:hAnsi="Constantia"/>
          <w:sz w:val="24"/>
          <w:szCs w:val="24"/>
          <w:lang w:val="en-US" w:bidi="ar-EG"/>
        </w:rPr>
        <w:t xml:space="preserve">Live streaming </w:t>
      </w:r>
      <w:proofErr w:type="spellStart"/>
      <w:r w:rsidRPr="0044368A">
        <w:rPr>
          <w:rFonts w:ascii="Constantia" w:hAnsi="Constantia"/>
          <w:sz w:val="24"/>
          <w:szCs w:val="24"/>
          <w:lang w:val="en-US" w:bidi="ar-EG"/>
        </w:rPr>
        <w:t>pengajian</w:t>
      </w:r>
      <w:proofErr w:type="spellEnd"/>
      <w:r w:rsidRPr="0044368A">
        <w:rPr>
          <w:rFonts w:ascii="Constantia" w:hAnsi="Constantia"/>
          <w:sz w:val="24"/>
          <w:szCs w:val="24"/>
          <w:lang w:val="en-US" w:bidi="ar-EG"/>
        </w:rPr>
        <w:t xml:space="preserve"> oleh kiai via Facebook Live </w:t>
      </w:r>
      <w:proofErr w:type="spellStart"/>
      <w:r w:rsidRPr="0044368A">
        <w:rPr>
          <w:rFonts w:ascii="Constantia" w:hAnsi="Constantia"/>
          <w:sz w:val="24"/>
          <w:szCs w:val="24"/>
          <w:lang w:val="en-US" w:bidi="ar-EG"/>
        </w:rPr>
        <w:t>menjangkau</w:t>
      </w:r>
      <w:proofErr w:type="spellEnd"/>
      <w:r w:rsidRPr="0044368A">
        <w:rPr>
          <w:rFonts w:ascii="Constantia" w:hAnsi="Constantia"/>
          <w:sz w:val="24"/>
          <w:szCs w:val="24"/>
          <w:lang w:val="en-US" w:bidi="ar-EG"/>
        </w:rPr>
        <w:t xml:space="preserve"> 1.000+ </w:t>
      </w:r>
      <w:proofErr w:type="spellStart"/>
      <w:r w:rsidRPr="0044368A">
        <w:rPr>
          <w:rFonts w:ascii="Constantia" w:hAnsi="Constantia"/>
          <w:sz w:val="24"/>
          <w:szCs w:val="24"/>
          <w:lang w:val="en-US" w:bidi="ar-EG"/>
        </w:rPr>
        <w:t>peserta</w:t>
      </w:r>
      <w:proofErr w:type="spellEnd"/>
      <w:r w:rsidRPr="0044368A">
        <w:rPr>
          <w:rFonts w:ascii="Constantia" w:hAnsi="Constantia"/>
          <w:sz w:val="24"/>
          <w:szCs w:val="24"/>
          <w:lang w:val="en-US" w:bidi="ar-EG"/>
        </w:rPr>
        <w:t>.</w:t>
      </w:r>
    </w:p>
    <w:p w14:paraId="77914B47" w14:textId="77777777" w:rsidR="009F6167" w:rsidRPr="0044368A" w:rsidRDefault="00000000">
      <w:pPr>
        <w:numPr>
          <w:ilvl w:val="0"/>
          <w:numId w:val="27"/>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Kolaborasi stakeholder:</w:t>
      </w:r>
    </w:p>
    <w:p w14:paraId="1C01CF97" w14:textId="77777777" w:rsidR="009F6167" w:rsidRPr="0044368A" w:rsidRDefault="00000000">
      <w:pPr>
        <w:pStyle w:val="ListParagraph"/>
        <w:numPr>
          <w:ilvl w:val="0"/>
          <w:numId w:val="35"/>
        </w:numPr>
        <w:spacing w:line="240" w:lineRule="auto"/>
        <w:jc w:val="both"/>
        <w:rPr>
          <w:rFonts w:ascii="Constantia" w:hAnsi="Constantia"/>
          <w:sz w:val="24"/>
          <w:szCs w:val="24"/>
          <w:lang w:bidi="ar-EG"/>
        </w:rPr>
      </w:pPr>
      <w:r w:rsidRPr="0044368A">
        <w:rPr>
          <w:rFonts w:ascii="Constantia" w:hAnsi="Constantia"/>
          <w:sz w:val="24"/>
          <w:szCs w:val="24"/>
          <w:lang w:bidi="ar-EG"/>
        </w:rPr>
        <w:t>Kerjasama sekolah dengan provider internet (contoh: Telkomsel) memberikan kuota gratis untuk akses e-learning.</w:t>
      </w:r>
    </w:p>
    <w:p w14:paraId="0C85A3CF"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5. Rekomendasi untuk Keberlanjutan</w:t>
      </w:r>
    </w:p>
    <w:p w14:paraId="7DE9E867" w14:textId="77777777" w:rsidR="009F6167" w:rsidRPr="0044368A" w:rsidRDefault="00000000">
      <w:pPr>
        <w:numPr>
          <w:ilvl w:val="0"/>
          <w:numId w:val="28"/>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Pelatihan guru:</w:t>
      </w:r>
    </w:p>
    <w:p w14:paraId="1185BE11" w14:textId="77777777" w:rsidR="009F6167" w:rsidRPr="0044368A" w:rsidRDefault="00000000">
      <w:pPr>
        <w:pStyle w:val="ListParagraph"/>
        <w:numPr>
          <w:ilvl w:val="0"/>
          <w:numId w:val="34"/>
        </w:numPr>
        <w:spacing w:line="240" w:lineRule="auto"/>
        <w:jc w:val="both"/>
        <w:rPr>
          <w:rFonts w:ascii="Constantia" w:hAnsi="Constantia"/>
          <w:sz w:val="24"/>
          <w:szCs w:val="24"/>
          <w:lang w:bidi="ar-EG"/>
        </w:rPr>
      </w:pPr>
      <w:r w:rsidRPr="0044368A">
        <w:rPr>
          <w:rFonts w:ascii="Constantia" w:hAnsi="Constantia"/>
          <w:sz w:val="24"/>
          <w:szCs w:val="24"/>
          <w:lang w:bidi="ar-EG"/>
        </w:rPr>
        <w:t>Program pelatihan bulanan "Digital Islamic Teaching" untuk peningkatan kompetensi TIK.</w:t>
      </w:r>
    </w:p>
    <w:p w14:paraId="52D95563" w14:textId="77777777" w:rsidR="009F6167" w:rsidRPr="0044368A" w:rsidRDefault="00000000">
      <w:pPr>
        <w:numPr>
          <w:ilvl w:val="0"/>
          <w:numId w:val="28"/>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Kebijakan pemerintah:</w:t>
      </w:r>
    </w:p>
    <w:p w14:paraId="76AD8E2E" w14:textId="77777777" w:rsidR="009F6167" w:rsidRPr="0044368A" w:rsidRDefault="00000000">
      <w:pPr>
        <w:pStyle w:val="ListParagraph"/>
        <w:numPr>
          <w:ilvl w:val="0"/>
          <w:numId w:val="33"/>
        </w:numPr>
        <w:spacing w:line="240" w:lineRule="auto"/>
        <w:jc w:val="both"/>
        <w:rPr>
          <w:rFonts w:ascii="Constantia" w:hAnsi="Constantia"/>
          <w:sz w:val="24"/>
          <w:szCs w:val="24"/>
          <w:lang w:bidi="ar-EG"/>
        </w:rPr>
      </w:pPr>
      <w:r w:rsidRPr="0044368A">
        <w:rPr>
          <w:rFonts w:ascii="Constantia" w:hAnsi="Constantia"/>
          <w:sz w:val="24"/>
          <w:szCs w:val="24"/>
          <w:lang w:bidi="ar-EG"/>
        </w:rPr>
        <w:t>Subsidi perangkat digital untuk sekolah di daerah 3T (Terdepan, Terluar, Tertinggal).</w:t>
      </w:r>
    </w:p>
    <w:p w14:paraId="7B346508" w14:textId="77777777" w:rsidR="009F6167" w:rsidRPr="0044368A" w:rsidRDefault="00000000">
      <w:pPr>
        <w:pStyle w:val="ListParagraph"/>
        <w:numPr>
          <w:ilvl w:val="0"/>
          <w:numId w:val="33"/>
        </w:numPr>
        <w:spacing w:line="240" w:lineRule="auto"/>
        <w:jc w:val="both"/>
        <w:rPr>
          <w:rFonts w:ascii="Constantia" w:hAnsi="Constantia"/>
          <w:sz w:val="24"/>
          <w:szCs w:val="24"/>
          <w:lang w:bidi="ar-EG"/>
        </w:rPr>
      </w:pPr>
      <w:r w:rsidRPr="0044368A">
        <w:rPr>
          <w:rFonts w:ascii="Constantia" w:hAnsi="Constantia"/>
          <w:sz w:val="24"/>
          <w:szCs w:val="24"/>
          <w:lang w:bidi="ar-EG"/>
        </w:rPr>
        <w:t>Pengembangan konten AR/VR untuk praktik ibadah (misal: simulasi manasik haji).</w:t>
      </w:r>
    </w:p>
    <w:p w14:paraId="2414DA85" w14:textId="77777777" w:rsidR="009F6167" w:rsidRPr="0044368A" w:rsidRDefault="00000000">
      <w:pPr>
        <w:numPr>
          <w:ilvl w:val="0"/>
          <w:numId w:val="28"/>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Evaluasi konten:</w:t>
      </w:r>
    </w:p>
    <w:p w14:paraId="4F0FE879" w14:textId="77777777" w:rsidR="009F6167" w:rsidRPr="0044368A" w:rsidRDefault="00000000">
      <w:pPr>
        <w:pStyle w:val="ListParagraph"/>
        <w:numPr>
          <w:ilvl w:val="0"/>
          <w:numId w:val="32"/>
        </w:numPr>
        <w:spacing w:line="240" w:lineRule="auto"/>
        <w:jc w:val="both"/>
        <w:rPr>
          <w:rFonts w:ascii="Constantia" w:hAnsi="Constantia"/>
          <w:b/>
          <w:bCs/>
          <w:sz w:val="24"/>
          <w:szCs w:val="24"/>
          <w:lang w:bidi="ar-EG"/>
        </w:rPr>
      </w:pPr>
      <w:r w:rsidRPr="0044368A">
        <w:rPr>
          <w:rFonts w:ascii="Constantia" w:hAnsi="Constantia"/>
          <w:b/>
          <w:bCs/>
          <w:sz w:val="24"/>
          <w:szCs w:val="24"/>
          <w:lang w:bidi="ar-EG"/>
        </w:rPr>
        <w:t>Membentuk tim ahli untuk menilai relevansi materi PAI digital dengan kurikulum nasional.</w:t>
      </w:r>
    </w:p>
    <w:p w14:paraId="305640BA"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Pembahasan Kritis:</w:t>
      </w:r>
    </w:p>
    <w:p w14:paraId="77FDE015" w14:textId="77777777" w:rsidR="009F6167" w:rsidRPr="0044368A" w:rsidRDefault="00000000">
      <w:pPr>
        <w:numPr>
          <w:ilvl w:val="0"/>
          <w:numId w:val="29"/>
        </w:numPr>
        <w:spacing w:line="240" w:lineRule="auto"/>
        <w:jc w:val="both"/>
        <w:rPr>
          <w:rFonts w:ascii="Constantia" w:hAnsi="Constantia"/>
          <w:sz w:val="24"/>
          <w:szCs w:val="24"/>
          <w:lang w:bidi="ar-EG"/>
        </w:rPr>
      </w:pPr>
      <w:r w:rsidRPr="0044368A">
        <w:rPr>
          <w:rFonts w:ascii="Constantia" w:hAnsi="Constantia"/>
          <w:sz w:val="24"/>
          <w:szCs w:val="24"/>
          <w:lang w:bidi="ar-EG"/>
        </w:rPr>
        <w:t>Ketimpangan digital masih menjadi penghalang utama, terutama di pesantren tradisional.</w:t>
      </w:r>
    </w:p>
    <w:p w14:paraId="618A6E87" w14:textId="77777777" w:rsidR="009F6167" w:rsidRPr="0044368A" w:rsidRDefault="00000000">
      <w:pPr>
        <w:numPr>
          <w:ilvl w:val="0"/>
          <w:numId w:val="29"/>
        </w:numPr>
        <w:spacing w:line="240" w:lineRule="auto"/>
        <w:jc w:val="both"/>
        <w:rPr>
          <w:rFonts w:ascii="Constantia" w:hAnsi="Constantia"/>
          <w:sz w:val="24"/>
          <w:szCs w:val="24"/>
          <w:lang w:bidi="ar-EG"/>
        </w:rPr>
      </w:pPr>
      <w:r w:rsidRPr="0044368A">
        <w:rPr>
          <w:rFonts w:ascii="Constantia" w:hAnsi="Constantia"/>
          <w:sz w:val="24"/>
          <w:szCs w:val="24"/>
          <w:lang w:bidi="ar-EG"/>
        </w:rPr>
        <w:t>Integrasi nilai Islami dalam teknologi perlu diperkuat agar tidak sekadar alat, tetapi juga sarana dakwah.</w:t>
      </w:r>
    </w:p>
    <w:p w14:paraId="16BF1646" w14:textId="77777777" w:rsidR="009F6167" w:rsidRPr="0044368A" w:rsidRDefault="00000000">
      <w:pPr>
        <w:numPr>
          <w:ilvl w:val="0"/>
          <w:numId w:val="29"/>
        </w:numPr>
        <w:spacing w:line="240" w:lineRule="auto"/>
        <w:jc w:val="both"/>
        <w:rPr>
          <w:rFonts w:ascii="Constantia" w:hAnsi="Constantia"/>
          <w:sz w:val="24"/>
          <w:szCs w:val="24"/>
          <w:lang w:bidi="ar-EG"/>
        </w:rPr>
      </w:pPr>
      <w:r w:rsidRPr="0044368A">
        <w:rPr>
          <w:rFonts w:ascii="Constantia" w:hAnsi="Constantia"/>
          <w:sz w:val="24"/>
          <w:szCs w:val="24"/>
          <w:lang w:bidi="ar-EG"/>
        </w:rPr>
        <w:t>Peran kiai/guru sebagai figur otoritatif terbukti krusial dalam penerimaan e-learning oleh masyarakat konservatif.</w:t>
      </w:r>
    </w:p>
    <w:p w14:paraId="3BC63E1E"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b/>
          <w:bCs/>
          <w:sz w:val="24"/>
          <w:szCs w:val="24"/>
          <w:lang w:bidi="ar-EG"/>
        </w:rPr>
        <w:t>Implikasi Praktis:</w:t>
      </w:r>
      <w:r w:rsidRPr="0044368A">
        <w:rPr>
          <w:rFonts w:ascii="Constantia" w:hAnsi="Constantia"/>
          <w:b/>
          <w:bCs/>
          <w:sz w:val="24"/>
          <w:szCs w:val="24"/>
          <w:lang w:bidi="ar-EG"/>
        </w:rPr>
        <w:br/>
      </w:r>
      <w:r w:rsidRPr="0044368A">
        <w:rPr>
          <w:rFonts w:ascii="Constantia" w:hAnsi="Constantia"/>
          <w:sz w:val="24"/>
          <w:szCs w:val="24"/>
          <w:lang w:bidi="ar-EG"/>
        </w:rPr>
        <w:t>Temuan ini dapat menjadi panduan bagi Kemenag, sekolah, dan pesantren untuk:</w:t>
      </w:r>
    </w:p>
    <w:p w14:paraId="3F49D1B3" w14:textId="77777777" w:rsidR="009F6167" w:rsidRPr="0044368A" w:rsidRDefault="00000000">
      <w:pPr>
        <w:numPr>
          <w:ilvl w:val="0"/>
          <w:numId w:val="30"/>
        </w:numPr>
        <w:spacing w:line="240" w:lineRule="auto"/>
        <w:jc w:val="both"/>
        <w:rPr>
          <w:rFonts w:ascii="Constantia" w:hAnsi="Constantia"/>
          <w:sz w:val="24"/>
          <w:szCs w:val="24"/>
          <w:lang w:bidi="ar-EG"/>
        </w:rPr>
      </w:pPr>
      <w:r w:rsidRPr="0044368A">
        <w:rPr>
          <w:rFonts w:ascii="Constantia" w:hAnsi="Constantia"/>
          <w:sz w:val="24"/>
          <w:szCs w:val="24"/>
          <w:lang w:bidi="ar-EG"/>
        </w:rPr>
        <w:t>Meningkatkan infrastruktur berbasis kebutuhan lokal.</w:t>
      </w:r>
    </w:p>
    <w:p w14:paraId="0DFEA0D7" w14:textId="77777777" w:rsidR="009F6167" w:rsidRPr="0044368A" w:rsidRDefault="00000000">
      <w:pPr>
        <w:numPr>
          <w:ilvl w:val="0"/>
          <w:numId w:val="30"/>
        </w:numPr>
        <w:spacing w:line="240" w:lineRule="auto"/>
        <w:jc w:val="both"/>
        <w:rPr>
          <w:rFonts w:ascii="Constantia" w:hAnsi="Constantia"/>
          <w:sz w:val="24"/>
          <w:szCs w:val="24"/>
          <w:lang w:bidi="ar-EG"/>
        </w:rPr>
      </w:pPr>
      <w:r w:rsidRPr="0044368A">
        <w:rPr>
          <w:rFonts w:ascii="Constantia" w:hAnsi="Constantia"/>
          <w:sz w:val="24"/>
          <w:szCs w:val="24"/>
          <w:lang w:bidi="ar-EG"/>
        </w:rPr>
        <w:t>Mengadopsi model "Blended Islamic Learning" yang seimbang antara daring dan luring.</w:t>
      </w:r>
    </w:p>
    <w:p w14:paraId="7C6CFF4A" w14:textId="77777777" w:rsidR="009F6167" w:rsidRPr="0044368A" w:rsidRDefault="00000000">
      <w:pPr>
        <w:spacing w:line="240" w:lineRule="auto"/>
        <w:jc w:val="both"/>
        <w:rPr>
          <w:rFonts w:ascii="Constantia" w:hAnsi="Constantia"/>
          <w:b/>
          <w:bCs/>
          <w:sz w:val="24"/>
          <w:szCs w:val="24"/>
          <w:lang w:bidi="ar-EG"/>
        </w:rPr>
      </w:pPr>
      <w:r w:rsidRPr="0044368A">
        <w:rPr>
          <w:rFonts w:ascii="Constantia" w:hAnsi="Constantia"/>
          <w:b/>
          <w:bCs/>
          <w:sz w:val="24"/>
          <w:szCs w:val="24"/>
          <w:lang w:bidi="ar-EG"/>
        </w:rPr>
        <w:t>Contoh Implementasi:</w:t>
      </w:r>
    </w:p>
    <w:p w14:paraId="7C8ABA02" w14:textId="77777777" w:rsidR="009F6167" w:rsidRPr="0044368A" w:rsidRDefault="00000000">
      <w:pPr>
        <w:numPr>
          <w:ilvl w:val="0"/>
          <w:numId w:val="31"/>
        </w:numPr>
        <w:spacing w:line="240" w:lineRule="auto"/>
        <w:jc w:val="both"/>
        <w:rPr>
          <w:rFonts w:ascii="Constantia" w:hAnsi="Constantia"/>
          <w:sz w:val="24"/>
          <w:szCs w:val="24"/>
          <w:lang w:bidi="ar-EG"/>
        </w:rPr>
      </w:pPr>
      <w:r w:rsidRPr="0044368A">
        <w:rPr>
          <w:rFonts w:ascii="Constantia" w:hAnsi="Constantia"/>
          <w:sz w:val="24"/>
          <w:szCs w:val="24"/>
          <w:lang w:bidi="ar-EG"/>
        </w:rPr>
        <w:t>Madrasah Aliyah Negeri (MAN) 2 Jakarta: Menggunakan Edmodo untuk diskusi fiqh dengan fitur gamifikasi.</w:t>
      </w:r>
    </w:p>
    <w:p w14:paraId="710ECFF1" w14:textId="77777777" w:rsidR="009F6167" w:rsidRPr="0044368A" w:rsidRDefault="00000000">
      <w:pPr>
        <w:numPr>
          <w:ilvl w:val="0"/>
          <w:numId w:val="31"/>
        </w:numPr>
        <w:spacing w:line="240" w:lineRule="auto"/>
        <w:jc w:val="both"/>
        <w:rPr>
          <w:rFonts w:ascii="Constantia" w:hAnsi="Constantia"/>
          <w:sz w:val="24"/>
          <w:szCs w:val="24"/>
          <w:lang w:bidi="ar-EG"/>
        </w:rPr>
      </w:pPr>
      <w:r w:rsidRPr="0044368A">
        <w:rPr>
          <w:rFonts w:ascii="Constantia" w:hAnsi="Constantia"/>
          <w:sz w:val="24"/>
          <w:szCs w:val="24"/>
          <w:lang w:bidi="ar-EG"/>
        </w:rPr>
        <w:lastRenderedPageBreak/>
        <w:t>Pesantren Darussalam Gontor: Membuat podcast kajian kitab kuning untuk siswa yang terkendala sinyal.</w:t>
      </w:r>
    </w:p>
    <w:p w14:paraId="604C3C12"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Dengan strategi ini, e-learning PAI pasca pandemi dapat berkelanjutan tanpa mengorbankan esensi pendidikan Islam.</w:t>
      </w:r>
    </w:p>
    <w:p w14:paraId="67A9718D" w14:textId="77777777" w:rsidR="009F6167" w:rsidRPr="0044368A" w:rsidRDefault="00000000">
      <w:pPr>
        <w:spacing w:line="240" w:lineRule="auto"/>
        <w:jc w:val="both"/>
        <w:rPr>
          <w:rFonts w:ascii="Constantia" w:hAnsi="Constantia"/>
          <w:b/>
          <w:bCs/>
          <w:sz w:val="24"/>
          <w:szCs w:val="24"/>
          <w:rtl/>
          <w:lang w:bidi="ar-EG"/>
        </w:rPr>
      </w:pPr>
      <w:r w:rsidRPr="0044368A">
        <w:rPr>
          <w:rFonts w:ascii="Constantia" w:hAnsi="Constantia"/>
          <w:b/>
          <w:bCs/>
          <w:sz w:val="24"/>
          <w:szCs w:val="24"/>
          <w:lang w:bidi="ar-EG"/>
        </w:rPr>
        <w:t>Kesimpulan</w:t>
      </w:r>
    </w:p>
    <w:p w14:paraId="6A762774"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Berdasarkan hasil analisis, dapat disimpulkan bahwa penggunaan teknologi dalam pembelajaran Pendidikan Agama Islam (PAI) pasca pandemi di sekolah memiliki peran yang signifikan dalam mendukung kelancaran proses pembelajaran. Teknologi seperti Zoom, Google Classroom, WhatsApp, YouTube Edu, dan Edmodo telah membantu guru dalam menyampaikan materi ajar secara fleksibel dan interaktif, serta mempermudah siswa dalam mengakses pembelajaran tanpa terbatas oleh ruang dan waktu.</w:t>
      </w:r>
    </w:p>
    <w:p w14:paraId="51D4894C"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Penggunaan teknologi juga terbukti dapat meningkatkan motivasi belajar siswa, mempermudah guru dalam mengelola kelas, serta memberikan kesempatan bagi siswa untuk belajar mandiri sesuai dengan kecepatan mereka. Namun, dalam implementasinya masih terdapat beberapa kendala, seperti keterbatasan akses internet, keterampilan digital guru dan siswa yang belum merata, serta kesiapan sekolah dalam menyediakan sarana pendukung teknologi.</w:t>
      </w:r>
    </w:p>
    <w:p w14:paraId="61A4019F" w14:textId="77777777" w:rsidR="009F6167" w:rsidRPr="0044368A" w:rsidRDefault="00000000">
      <w:pPr>
        <w:spacing w:line="240" w:lineRule="auto"/>
        <w:jc w:val="both"/>
        <w:rPr>
          <w:rFonts w:ascii="Constantia" w:hAnsi="Constantia"/>
          <w:sz w:val="24"/>
          <w:szCs w:val="24"/>
          <w:lang w:bidi="ar-EG"/>
        </w:rPr>
      </w:pPr>
      <w:r w:rsidRPr="0044368A">
        <w:rPr>
          <w:rFonts w:ascii="Constantia" w:hAnsi="Constantia"/>
          <w:sz w:val="24"/>
          <w:szCs w:val="24"/>
          <w:lang w:bidi="ar-EG"/>
        </w:rPr>
        <w:t>Oleh karena itu, penggunaan teknologi dalam pembelajaran PAI perlu terus dioptimalkan dengan memberikan pelatihan literasi digital kepada guru dan siswa, serta dukungan fasilitas dari sekolah. Pemanfaatan teknologi secara bijak dan terencana akan membantu meningkatkan kualitas pembelajaran PAI dan mempersiapkan peserta didik untuk menghadapi tantangan pendidikan di era digital secara kritis, kreatif, dan bertanggung jawab.</w:t>
      </w:r>
    </w:p>
    <w:p w14:paraId="6BDF28DF" w14:textId="77777777" w:rsidR="009F6167" w:rsidRPr="0044368A" w:rsidRDefault="00000000">
      <w:pPr>
        <w:jc w:val="both"/>
        <w:rPr>
          <w:rFonts w:ascii="Constantia" w:hAnsi="Constantia"/>
          <w:b/>
          <w:bCs/>
          <w:sz w:val="24"/>
          <w:szCs w:val="24"/>
          <w:lang w:bidi="ar-EG"/>
        </w:rPr>
      </w:pPr>
      <w:r w:rsidRPr="0044368A">
        <w:rPr>
          <w:rFonts w:ascii="Constantia" w:hAnsi="Constantia"/>
          <w:b/>
          <w:bCs/>
          <w:sz w:val="24"/>
          <w:szCs w:val="24"/>
          <w:lang w:bidi="ar-EG"/>
        </w:rPr>
        <w:t>Daftar Pustaka</w:t>
      </w:r>
    </w:p>
    <w:p w14:paraId="6B2FD35E"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r w:rsidRPr="0044368A">
        <w:rPr>
          <w:rFonts w:ascii="Constantia" w:hAnsi="Constantia"/>
          <w:i/>
          <w:iCs/>
          <w:sz w:val="24"/>
          <w:szCs w:val="24"/>
          <w:lang w:val="en-US" w:bidi="ar-EG"/>
        </w:rPr>
        <w:t xml:space="preserve">Aris, M. (2022). </w:t>
      </w:r>
      <w:proofErr w:type="spellStart"/>
      <w:r w:rsidRPr="0044368A">
        <w:rPr>
          <w:rFonts w:ascii="Constantia" w:hAnsi="Constantia"/>
          <w:i/>
          <w:iCs/>
          <w:sz w:val="24"/>
          <w:szCs w:val="24"/>
          <w:lang w:val="en-US" w:bidi="ar-EG"/>
        </w:rPr>
        <w:t>Ilmu</w:t>
      </w:r>
      <w:proofErr w:type="spellEnd"/>
      <w:r w:rsidRPr="0044368A">
        <w:rPr>
          <w:rFonts w:ascii="Constantia" w:hAnsi="Constantia"/>
          <w:i/>
          <w:iCs/>
          <w:sz w:val="24"/>
          <w:szCs w:val="24"/>
          <w:lang w:val="en-US" w:bidi="ar-EG"/>
        </w:rPr>
        <w:t xml:space="preserve"> Pendidikan Islam.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1–3.</w:t>
      </w:r>
    </w:p>
    <w:p w14:paraId="24CCADC5"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r w:rsidRPr="0044368A">
        <w:rPr>
          <w:rFonts w:ascii="Constantia" w:hAnsi="Constantia"/>
          <w:i/>
          <w:iCs/>
          <w:sz w:val="24"/>
          <w:szCs w:val="24"/>
          <w:lang w:val="en-US" w:bidi="ar-EG"/>
        </w:rPr>
        <w:t xml:space="preserve">Iskandar, A., et al. (2023). Peran Teknologi </w:t>
      </w:r>
      <w:proofErr w:type="spellStart"/>
      <w:r w:rsidRPr="0044368A">
        <w:rPr>
          <w:rFonts w:ascii="Constantia" w:hAnsi="Constantia"/>
          <w:i/>
          <w:iCs/>
          <w:sz w:val="24"/>
          <w:szCs w:val="24"/>
          <w:lang w:val="en-US" w:bidi="ar-EG"/>
        </w:rPr>
        <w:t>dalam</w:t>
      </w:r>
      <w:proofErr w:type="spellEnd"/>
      <w:r w:rsidRPr="0044368A">
        <w:rPr>
          <w:rFonts w:ascii="Constantia" w:hAnsi="Constantia"/>
          <w:i/>
          <w:iCs/>
          <w:sz w:val="24"/>
          <w:szCs w:val="24"/>
          <w:lang w:val="en-US" w:bidi="ar-EG"/>
        </w:rPr>
        <w:t xml:space="preserve"> Dunia Pendidikan.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2–4.</w:t>
      </w:r>
    </w:p>
    <w:p w14:paraId="5B331257"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proofErr w:type="spellStart"/>
      <w:r w:rsidRPr="0044368A">
        <w:rPr>
          <w:rFonts w:ascii="Constantia" w:hAnsi="Constantia"/>
          <w:i/>
          <w:iCs/>
          <w:sz w:val="24"/>
          <w:szCs w:val="24"/>
          <w:lang w:val="en-US" w:bidi="ar-EG"/>
        </w:rPr>
        <w:t>Noviani</w:t>
      </w:r>
      <w:proofErr w:type="spellEnd"/>
      <w:r w:rsidRPr="0044368A">
        <w:rPr>
          <w:rFonts w:ascii="Constantia" w:hAnsi="Constantia"/>
          <w:i/>
          <w:iCs/>
          <w:sz w:val="24"/>
          <w:szCs w:val="24"/>
          <w:lang w:val="en-US" w:bidi="ar-EG"/>
        </w:rPr>
        <w:t xml:space="preserve">, N. H. (2022). </w:t>
      </w:r>
      <w:proofErr w:type="spellStart"/>
      <w:r w:rsidRPr="0044368A">
        <w:rPr>
          <w:rFonts w:ascii="Constantia" w:hAnsi="Constantia"/>
          <w:i/>
          <w:iCs/>
          <w:sz w:val="24"/>
          <w:szCs w:val="24"/>
          <w:lang w:val="en-US" w:bidi="ar-EG"/>
        </w:rPr>
        <w:t>Efektivitas</w:t>
      </w:r>
      <w:proofErr w:type="spellEnd"/>
      <w:r w:rsidRPr="0044368A">
        <w:rPr>
          <w:rFonts w:ascii="Constantia" w:hAnsi="Constantia"/>
          <w:i/>
          <w:iCs/>
          <w:sz w:val="24"/>
          <w:szCs w:val="24"/>
          <w:lang w:val="en-US" w:bidi="ar-EG"/>
        </w:rPr>
        <w:t xml:space="preserve"> Pembelajaran Pasca </w:t>
      </w:r>
      <w:proofErr w:type="spellStart"/>
      <w:r w:rsidRPr="0044368A">
        <w:rPr>
          <w:rFonts w:ascii="Constantia" w:hAnsi="Constantia"/>
          <w:i/>
          <w:iCs/>
          <w:sz w:val="24"/>
          <w:szCs w:val="24"/>
          <w:lang w:val="en-US" w:bidi="ar-EG"/>
        </w:rPr>
        <w:t>Pandemi</w:t>
      </w:r>
      <w:proofErr w:type="spellEnd"/>
      <w:r w:rsidRPr="0044368A">
        <w:rPr>
          <w:rFonts w:ascii="Constantia" w:hAnsi="Constantia"/>
          <w:i/>
          <w:iCs/>
          <w:sz w:val="24"/>
          <w:szCs w:val="24"/>
          <w:lang w:val="en-US" w:bidi="ar-EG"/>
        </w:rPr>
        <w:t xml:space="preserve"> Dalam </w:t>
      </w:r>
      <w:proofErr w:type="spellStart"/>
      <w:r w:rsidRPr="0044368A">
        <w:rPr>
          <w:rFonts w:ascii="Constantia" w:hAnsi="Constantia"/>
          <w:i/>
          <w:iCs/>
          <w:sz w:val="24"/>
          <w:szCs w:val="24"/>
          <w:lang w:val="en-US" w:bidi="ar-EG"/>
        </w:rPr>
        <w:t>Pembelajaran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Tematik</w:t>
      </w:r>
      <w:proofErr w:type="spellEnd"/>
      <w:r w:rsidRPr="0044368A">
        <w:rPr>
          <w:rFonts w:ascii="Constantia" w:hAnsi="Constantia"/>
          <w:i/>
          <w:iCs/>
          <w:sz w:val="24"/>
          <w:szCs w:val="24"/>
          <w:lang w:val="en-US" w:bidi="ar-EG"/>
        </w:rPr>
        <w:t xml:space="preserve"> Di SDN 71 </w:t>
      </w:r>
      <w:proofErr w:type="spellStart"/>
      <w:r w:rsidRPr="0044368A">
        <w:rPr>
          <w:rFonts w:ascii="Constantia" w:hAnsi="Constantia"/>
          <w:i/>
          <w:iCs/>
          <w:sz w:val="24"/>
          <w:szCs w:val="24"/>
          <w:lang w:val="en-US" w:bidi="ar-EG"/>
        </w:rPr>
        <w:t>Kelas</w:t>
      </w:r>
      <w:proofErr w:type="spellEnd"/>
      <w:r w:rsidRPr="0044368A">
        <w:rPr>
          <w:rFonts w:ascii="Constantia" w:hAnsi="Constantia"/>
          <w:i/>
          <w:iCs/>
          <w:sz w:val="24"/>
          <w:szCs w:val="24"/>
          <w:lang w:val="en-US" w:bidi="ar-EG"/>
        </w:rPr>
        <w:t xml:space="preserve"> ||| Kota Bengkulu.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43–46.</w:t>
      </w:r>
    </w:p>
    <w:p w14:paraId="51538126"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r w:rsidRPr="0044368A">
        <w:rPr>
          <w:rFonts w:ascii="Constantia" w:hAnsi="Constantia"/>
          <w:i/>
          <w:iCs/>
          <w:sz w:val="24"/>
          <w:szCs w:val="24"/>
          <w:lang w:val="en-US" w:bidi="ar-EG"/>
        </w:rPr>
        <w:t xml:space="preserve">Sugandini, D., et al. (2022). </w:t>
      </w:r>
      <w:proofErr w:type="spellStart"/>
      <w:r w:rsidRPr="0044368A">
        <w:rPr>
          <w:rFonts w:ascii="Constantia" w:hAnsi="Constantia"/>
          <w:i/>
          <w:iCs/>
          <w:sz w:val="24"/>
          <w:szCs w:val="24"/>
          <w:lang w:val="en-US" w:bidi="ar-EG"/>
        </w:rPr>
        <w:t>Perilaku</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Pengguna</w:t>
      </w:r>
      <w:proofErr w:type="spellEnd"/>
      <w:r w:rsidRPr="0044368A">
        <w:rPr>
          <w:rFonts w:ascii="Constantia" w:hAnsi="Constantia"/>
          <w:i/>
          <w:iCs/>
          <w:sz w:val="24"/>
          <w:szCs w:val="24"/>
          <w:lang w:val="en-US" w:bidi="ar-EG"/>
        </w:rPr>
        <w:t xml:space="preserve"> E-Learning: Teori dan Hasil Studi </w:t>
      </w:r>
      <w:proofErr w:type="spellStart"/>
      <w:r w:rsidRPr="0044368A">
        <w:rPr>
          <w:rFonts w:ascii="Constantia" w:hAnsi="Constantia"/>
          <w:i/>
          <w:iCs/>
          <w:sz w:val="24"/>
          <w:szCs w:val="24"/>
          <w:lang w:val="en-US" w:bidi="ar-EG"/>
        </w:rPr>
        <w:t>Empiris</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19–20.</w:t>
      </w:r>
    </w:p>
    <w:p w14:paraId="0B8E7E14"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proofErr w:type="spellStart"/>
      <w:r w:rsidRPr="0044368A">
        <w:rPr>
          <w:rFonts w:ascii="Constantia" w:hAnsi="Constantia"/>
          <w:i/>
          <w:iCs/>
          <w:sz w:val="24"/>
          <w:szCs w:val="24"/>
          <w:lang w:val="en-US" w:bidi="ar-EG"/>
        </w:rPr>
        <w:t>Khasanah</w:t>
      </w:r>
      <w:proofErr w:type="spellEnd"/>
      <w:r w:rsidRPr="0044368A">
        <w:rPr>
          <w:rFonts w:ascii="Constantia" w:hAnsi="Constantia"/>
          <w:i/>
          <w:iCs/>
          <w:sz w:val="24"/>
          <w:szCs w:val="24"/>
          <w:lang w:val="en-US" w:bidi="ar-EG"/>
        </w:rPr>
        <w:t xml:space="preserve">, M. (2024). </w:t>
      </w:r>
      <w:proofErr w:type="spellStart"/>
      <w:r w:rsidRPr="0044368A">
        <w:rPr>
          <w:rFonts w:ascii="Constantia" w:hAnsi="Constantia"/>
          <w:i/>
          <w:iCs/>
          <w:sz w:val="24"/>
          <w:szCs w:val="24"/>
          <w:lang w:val="en-US" w:bidi="ar-EG"/>
        </w:rPr>
        <w:t>Tantangan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Penerapan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Teknologi</w:t>
      </w:r>
      <w:proofErr w:type="spellEnd"/>
      <w:r w:rsidRPr="0044368A">
        <w:rPr>
          <w:rFonts w:ascii="Constantia" w:hAnsi="Constantia"/>
          <w:i/>
          <w:iCs/>
          <w:sz w:val="24"/>
          <w:szCs w:val="24"/>
          <w:lang w:val="en-US" w:bidi="ar-EG"/>
        </w:rPr>
        <w:t xml:space="preserve"> Digital </w:t>
      </w:r>
      <w:proofErr w:type="spellStart"/>
      <w:r w:rsidRPr="0044368A">
        <w:rPr>
          <w:rFonts w:ascii="Constantia" w:hAnsi="Constantia"/>
          <w:i/>
          <w:iCs/>
          <w:sz w:val="24"/>
          <w:szCs w:val="24"/>
          <w:lang w:val="en-US" w:bidi="ar-EG"/>
        </w:rPr>
        <w:t>dalam</w:t>
      </w:r>
      <w:proofErr w:type="spellEnd"/>
      <w:r w:rsidRPr="0044368A">
        <w:rPr>
          <w:rFonts w:ascii="Constantia" w:hAnsi="Constantia"/>
          <w:i/>
          <w:iCs/>
          <w:sz w:val="24"/>
          <w:szCs w:val="24"/>
          <w:lang w:val="en-US" w:bidi="ar-EG"/>
        </w:rPr>
        <w:t xml:space="preserve"> Pendidikan Islam: </w:t>
      </w:r>
      <w:proofErr w:type="spellStart"/>
      <w:r w:rsidRPr="0044368A">
        <w:rPr>
          <w:rFonts w:ascii="Constantia" w:hAnsi="Constantia"/>
          <w:i/>
          <w:iCs/>
          <w:sz w:val="24"/>
          <w:szCs w:val="24"/>
          <w:lang w:val="en-US" w:bidi="ar-EG"/>
        </w:rPr>
        <w:t>Memanfaatkan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Inovasi</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Untuk</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Meningkatkan</w:t>
      </w:r>
      <w:proofErr w:type="spellEnd"/>
      <w:r w:rsidRPr="0044368A">
        <w:rPr>
          <w:rFonts w:ascii="Constantia" w:hAnsi="Constantia"/>
          <w:i/>
          <w:iCs/>
          <w:sz w:val="24"/>
          <w:szCs w:val="24"/>
          <w:lang w:val="en-US" w:bidi="ar-EG"/>
        </w:rPr>
        <w:t xml:space="preserve"> Mutu </w:t>
      </w:r>
      <w:proofErr w:type="spellStart"/>
      <w:r w:rsidRPr="0044368A">
        <w:rPr>
          <w:rFonts w:ascii="Constantia" w:hAnsi="Constantia"/>
          <w:i/>
          <w:iCs/>
          <w:sz w:val="24"/>
          <w:szCs w:val="24"/>
          <w:lang w:val="en-US" w:bidi="ar-EG"/>
        </w:rPr>
        <w:t>Pembelajaran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4–5.</w:t>
      </w:r>
    </w:p>
    <w:p w14:paraId="74876EA0" w14:textId="77777777" w:rsidR="009F6167" w:rsidRPr="0044368A" w:rsidRDefault="00000000">
      <w:pPr>
        <w:pStyle w:val="ListParagraph"/>
        <w:numPr>
          <w:ilvl w:val="0"/>
          <w:numId w:val="55"/>
        </w:numPr>
        <w:spacing w:line="360" w:lineRule="auto"/>
        <w:jc w:val="both"/>
        <w:rPr>
          <w:rFonts w:ascii="Constantia" w:hAnsi="Constantia"/>
          <w:i/>
          <w:iCs/>
          <w:sz w:val="24"/>
          <w:szCs w:val="24"/>
          <w:lang w:val="en-US" w:bidi="ar-EG"/>
        </w:rPr>
      </w:pPr>
      <w:r w:rsidRPr="0044368A">
        <w:rPr>
          <w:rFonts w:ascii="Constantia" w:hAnsi="Constantia"/>
          <w:i/>
          <w:iCs/>
          <w:sz w:val="24"/>
          <w:szCs w:val="24"/>
          <w:lang w:val="en-US" w:bidi="ar-EG"/>
        </w:rPr>
        <w:t xml:space="preserve">Irawati, D., Putri, L., Andriani, P., &amp; </w:t>
      </w:r>
      <w:proofErr w:type="spellStart"/>
      <w:r w:rsidRPr="0044368A">
        <w:rPr>
          <w:rFonts w:ascii="Constantia" w:hAnsi="Constantia"/>
          <w:i/>
          <w:iCs/>
          <w:sz w:val="24"/>
          <w:szCs w:val="24"/>
          <w:lang w:val="en-US" w:bidi="ar-EG"/>
        </w:rPr>
        <w:t>Arifmiboy</w:t>
      </w:r>
      <w:proofErr w:type="spellEnd"/>
      <w:r w:rsidRPr="0044368A">
        <w:rPr>
          <w:rFonts w:ascii="Constantia" w:hAnsi="Constantia"/>
          <w:i/>
          <w:iCs/>
          <w:sz w:val="24"/>
          <w:szCs w:val="24"/>
          <w:lang w:val="en-US" w:bidi="ar-EG"/>
        </w:rPr>
        <w:t xml:space="preserve">. (2024). Strategi Pembelajaran Pendidikan Agama Islam di Era Digital: </w:t>
      </w:r>
      <w:proofErr w:type="spellStart"/>
      <w:r w:rsidRPr="0044368A">
        <w:rPr>
          <w:rFonts w:ascii="Constantia" w:hAnsi="Constantia"/>
          <w:i/>
          <w:iCs/>
          <w:sz w:val="24"/>
          <w:szCs w:val="24"/>
          <w:lang w:val="en-US" w:bidi="ar-EG"/>
        </w:rPr>
        <w:t>Tinjauan</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Literatur</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Kualitatif</w:t>
      </w:r>
      <w:proofErr w:type="spellEnd"/>
      <w:r w:rsidRPr="0044368A">
        <w:rPr>
          <w:rFonts w:ascii="Constantia" w:hAnsi="Constantia"/>
          <w:i/>
          <w:iCs/>
          <w:sz w:val="24"/>
          <w:szCs w:val="24"/>
          <w:lang w:val="en-US" w:bidi="ar-EG"/>
        </w:rPr>
        <w:t xml:space="preserve">. </w:t>
      </w:r>
      <w:proofErr w:type="spellStart"/>
      <w:r w:rsidRPr="0044368A">
        <w:rPr>
          <w:rFonts w:ascii="Constantia" w:hAnsi="Constantia"/>
          <w:i/>
          <w:iCs/>
          <w:sz w:val="24"/>
          <w:szCs w:val="24"/>
          <w:lang w:val="en-US" w:bidi="ar-EG"/>
        </w:rPr>
        <w:t>hlm</w:t>
      </w:r>
      <w:proofErr w:type="spellEnd"/>
      <w:r w:rsidRPr="0044368A">
        <w:rPr>
          <w:rFonts w:ascii="Constantia" w:hAnsi="Constantia"/>
          <w:i/>
          <w:iCs/>
          <w:sz w:val="24"/>
          <w:szCs w:val="24"/>
          <w:lang w:val="en-US" w:bidi="ar-EG"/>
        </w:rPr>
        <w:t>. 6–7.</w:t>
      </w:r>
    </w:p>
    <w:sectPr w:rsidR="009F6167" w:rsidRPr="0044368A" w:rsidSect="0044368A">
      <w:headerReference w:type="default" r:id="rId8"/>
      <w:footerReference w:type="default" r:id="rId9"/>
      <w:pgSz w:w="11906" w:h="16838"/>
      <w:pgMar w:top="1417" w:right="1417" w:bottom="1417"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B263" w14:textId="77777777" w:rsidR="00D87587" w:rsidRDefault="00D87587">
      <w:pPr>
        <w:spacing w:after="0" w:line="240" w:lineRule="auto"/>
      </w:pPr>
      <w:r>
        <w:separator/>
      </w:r>
    </w:p>
  </w:endnote>
  <w:endnote w:type="continuationSeparator" w:id="0">
    <w:p w14:paraId="6B59BDE4" w14:textId="77777777" w:rsidR="00D87587" w:rsidRDefault="00D8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089564"/>
      <w:docPartObj>
        <w:docPartGallery w:val="Page Numbers (Bottom of Page)"/>
        <w:docPartUnique/>
      </w:docPartObj>
    </w:sdtPr>
    <w:sdtEndPr>
      <w:rPr>
        <w:noProof/>
      </w:rPr>
    </w:sdtEndPr>
    <w:sdtContent>
      <w:p w14:paraId="51718256" w14:textId="25E51CFE" w:rsidR="0044368A" w:rsidRDefault="004436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91AC64" w14:textId="4A5FCFFC" w:rsidR="009F6167" w:rsidRPr="0044368A" w:rsidRDefault="0044368A" w:rsidP="0044368A">
    <w:pPr>
      <w:rPr>
        <w:rFonts w:ascii="Constantia" w:hAnsi="Constantia" w:cs="Segoe UI Emoji"/>
        <w:b/>
        <w:bCs/>
        <w:sz w:val="20"/>
        <w:szCs w:val="20"/>
      </w:rPr>
    </w:pPr>
    <w:r w:rsidRPr="0044368A">
      <w:rPr>
        <w:rFonts w:ascii="Constantia" w:hAnsi="Constantia" w:cs="Segoe UI Emoji"/>
        <w:b/>
        <w:bCs/>
        <w:sz w:val="20"/>
        <w:szCs w:val="20"/>
      </w:rPr>
      <w:t>Analisis Penggunaan Teknologi dalam Pembelajaran Pendidikan Agama Islam Pasca</w:t>
    </w:r>
    <w:r>
      <w:rPr>
        <w:rFonts w:ascii="Constantia" w:hAnsi="Constantia" w:cs="Segoe UI Emoji"/>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A463" w14:textId="77777777" w:rsidR="00D87587" w:rsidRDefault="00D87587">
      <w:pPr>
        <w:spacing w:after="0" w:line="240" w:lineRule="auto"/>
      </w:pPr>
      <w:r>
        <w:separator/>
      </w:r>
    </w:p>
  </w:footnote>
  <w:footnote w:type="continuationSeparator" w:id="0">
    <w:p w14:paraId="577F3822" w14:textId="77777777" w:rsidR="00D87587" w:rsidRDefault="00D8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514F" w14:textId="77777777" w:rsidR="0044368A" w:rsidRPr="0044368A" w:rsidRDefault="0044368A" w:rsidP="0044368A">
    <w:pPr>
      <w:pStyle w:val="Header"/>
      <w:rPr>
        <w:b/>
        <w:bCs/>
        <w:lang w:val="en-US"/>
      </w:rPr>
    </w:pPr>
    <w:proofErr w:type="spellStart"/>
    <w:r w:rsidRPr="0044368A">
      <w:rPr>
        <w:b/>
        <w:bCs/>
        <w:lang w:val="en-US"/>
      </w:rPr>
      <w:t>Jumlatuna</w:t>
    </w:r>
    <w:proofErr w:type="spellEnd"/>
    <w:r w:rsidRPr="0044368A">
      <w:rPr>
        <w:b/>
        <w:bCs/>
        <w:lang w:val="en-US"/>
      </w:rPr>
      <w:t xml:space="preserve">: </w:t>
    </w:r>
    <w:proofErr w:type="spellStart"/>
    <w:r w:rsidRPr="0044368A">
      <w:rPr>
        <w:b/>
        <w:bCs/>
        <w:lang w:val="en-US"/>
      </w:rPr>
      <w:t>Jurnal</w:t>
    </w:r>
    <w:proofErr w:type="spellEnd"/>
    <w:r w:rsidRPr="0044368A">
      <w:rPr>
        <w:b/>
        <w:bCs/>
        <w:lang w:val="en-US"/>
      </w:rPr>
      <w:t xml:space="preserve"> Pendidikan Bahasa Arab</w:t>
    </w:r>
    <w:r w:rsidRPr="0044368A">
      <w:rPr>
        <w:b/>
        <w:bCs/>
        <w:lang w:val="en-US"/>
      </w:rPr>
      <w:tab/>
    </w:r>
    <w:r w:rsidRPr="0044368A">
      <w:rPr>
        <w:b/>
        <w:bCs/>
        <w:lang w:val="en-US"/>
      </w:rPr>
      <w:tab/>
      <w:t xml:space="preserve">e-ISSN </w:t>
    </w:r>
    <w:proofErr w:type="spellStart"/>
    <w:r w:rsidRPr="0044368A">
      <w:rPr>
        <w:b/>
        <w:bCs/>
        <w:lang w:val="en-US"/>
      </w:rPr>
      <w:t>xxxx-xxxx</w:t>
    </w:r>
    <w:proofErr w:type="spellEnd"/>
  </w:p>
  <w:p w14:paraId="3539251B" w14:textId="77777777" w:rsidR="0044368A" w:rsidRPr="0044368A" w:rsidRDefault="0044368A" w:rsidP="0044368A">
    <w:pPr>
      <w:pStyle w:val="Header"/>
      <w:rPr>
        <w:b/>
        <w:bCs/>
        <w:lang w:val="en-US"/>
      </w:rPr>
    </w:pPr>
    <w:hyperlink r:id="rId1" w:history="1">
      <w:r w:rsidRPr="0044368A">
        <w:rPr>
          <w:rStyle w:val="Hyperlink"/>
          <w:b/>
          <w:bCs/>
          <w:lang w:val="en-US"/>
        </w:rPr>
        <w:t>https://ejournal.staidhtulungagung.ac.id/index.php/jumlatuna/index</w:t>
      </w:r>
    </w:hyperlink>
    <w:r w:rsidRPr="0044368A">
      <w:rPr>
        <w:b/>
        <w:bCs/>
        <w:lang w:val="en-US"/>
      </w:rPr>
      <w:tab/>
      <w:t xml:space="preserve">p-ISSN </w:t>
    </w:r>
    <w:proofErr w:type="spellStart"/>
    <w:r w:rsidRPr="0044368A">
      <w:rPr>
        <w:b/>
        <w:bCs/>
        <w:lang w:val="en-US"/>
      </w:rPr>
      <w:t>xxxx-xxxx</w:t>
    </w:r>
    <w:proofErr w:type="spellEnd"/>
  </w:p>
  <w:p w14:paraId="258B7D0F" w14:textId="7FB6BC73" w:rsidR="009F6167" w:rsidRDefault="0044368A" w:rsidP="0044368A">
    <w:pPr>
      <w:pStyle w:val="Header"/>
      <w:rPr>
        <w:b/>
        <w:bCs/>
        <w:lang w:val="en-US"/>
      </w:rPr>
    </w:pPr>
    <w:r w:rsidRPr="0044368A">
      <w:rPr>
        <w:b/>
        <w:bCs/>
        <w:lang w:val="en-US"/>
      </w:rPr>
      <w:t xml:space="preserve">Volume (1) </w:t>
    </w:r>
    <w:proofErr w:type="spellStart"/>
    <w:r w:rsidRPr="0044368A">
      <w:rPr>
        <w:b/>
        <w:bCs/>
        <w:lang w:val="en-US"/>
      </w:rPr>
      <w:t>Nomor</w:t>
    </w:r>
    <w:proofErr w:type="spellEnd"/>
    <w:r w:rsidRPr="0044368A">
      <w:rPr>
        <w:b/>
        <w:bCs/>
        <w:lang w:val="en-US"/>
      </w:rPr>
      <w:t xml:space="preserve"> (1) (2025) (</w:t>
    </w:r>
    <w:r>
      <w:rPr>
        <w:b/>
        <w:bCs/>
        <w:lang w:val="en-US"/>
      </w:rPr>
      <w:t>11-23</w:t>
    </w:r>
    <w:r w:rsidRPr="0044368A">
      <w:rPr>
        <w:b/>
        <w:bCs/>
        <w:lang w:val="en-US"/>
      </w:rPr>
      <w:t>)</w:t>
    </w:r>
  </w:p>
  <w:p w14:paraId="03F03634" w14:textId="77777777" w:rsidR="00D8145C" w:rsidRDefault="00D8145C" w:rsidP="0044368A">
    <w:pPr>
      <w:pStyle w:val="Header"/>
      <w:rPr>
        <w:b/>
        <w:bCs/>
        <w:lang w:val="en-US"/>
      </w:rPr>
    </w:pPr>
  </w:p>
  <w:p w14:paraId="363A6E00" w14:textId="77777777" w:rsidR="00D8145C" w:rsidRPr="0044368A" w:rsidRDefault="00D8145C" w:rsidP="0044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E68C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multiLevelType w:val="hybridMultilevel"/>
    <w:tmpl w:val="7CC615D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0000001"/>
    <w:multiLevelType w:val="hybridMultilevel"/>
    <w:tmpl w:val="26FE205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00000002"/>
    <w:multiLevelType w:val="hybridMultilevel"/>
    <w:tmpl w:val="72BE5CF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0000003"/>
    <w:multiLevelType w:val="multilevel"/>
    <w:tmpl w:val="B04257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4"/>
    <w:multiLevelType w:val="multilevel"/>
    <w:tmpl w:val="CB087B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5"/>
    <w:multiLevelType w:val="hybridMultilevel"/>
    <w:tmpl w:val="B224825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15:restartNumberingAfterBreak="0">
    <w:nsid w:val="00000006"/>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7"/>
    <w:multiLevelType w:val="multilevel"/>
    <w:tmpl w:val="DFC05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8"/>
    <w:multiLevelType w:val="multilevel"/>
    <w:tmpl w:val="F95E0E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9"/>
    <w:multiLevelType w:val="hybridMultilevel"/>
    <w:tmpl w:val="4C408CD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15:restartNumberingAfterBreak="0">
    <w:nsid w:val="0000000A"/>
    <w:multiLevelType w:val="multilevel"/>
    <w:tmpl w:val="FE7C77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B"/>
    <w:multiLevelType w:val="hybridMultilevel"/>
    <w:tmpl w:val="B4EE7C2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0000000C"/>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D"/>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0E"/>
    <w:multiLevelType w:val="multilevel"/>
    <w:tmpl w:val="AD96F7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0F"/>
    <w:multiLevelType w:val="multilevel"/>
    <w:tmpl w:val="2BC0F2B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0"/>
    <w:multiLevelType w:val="hybridMultilevel"/>
    <w:tmpl w:val="B662414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00000011"/>
    <w:multiLevelType w:val="multilevel"/>
    <w:tmpl w:val="F70AEA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2"/>
    <w:multiLevelType w:val="multilevel"/>
    <w:tmpl w:val="851AD2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3"/>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4"/>
    <w:multiLevelType w:val="hybridMultilevel"/>
    <w:tmpl w:val="A3EE4C3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00000015"/>
    <w:multiLevelType w:val="hybridMultilevel"/>
    <w:tmpl w:val="E0C2312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3" w15:restartNumberingAfterBreak="0">
    <w:nsid w:val="00000016"/>
    <w:multiLevelType w:val="hybridMultilevel"/>
    <w:tmpl w:val="258848F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15:restartNumberingAfterBreak="0">
    <w:nsid w:val="00000017"/>
    <w:multiLevelType w:val="hybridMultilevel"/>
    <w:tmpl w:val="E01E978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5" w15:restartNumberingAfterBreak="0">
    <w:nsid w:val="00000018"/>
    <w:multiLevelType w:val="multilevel"/>
    <w:tmpl w:val="46FEEDB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9"/>
    <w:multiLevelType w:val="hybridMultilevel"/>
    <w:tmpl w:val="D71CCFA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0000001A"/>
    <w:multiLevelType w:val="hybridMultilevel"/>
    <w:tmpl w:val="EF34583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0000001B"/>
    <w:multiLevelType w:val="hybridMultilevel"/>
    <w:tmpl w:val="B2B8E67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0000001C"/>
    <w:multiLevelType w:val="hybridMultilevel"/>
    <w:tmpl w:val="2090896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0" w15:restartNumberingAfterBreak="0">
    <w:nsid w:val="0000001D"/>
    <w:multiLevelType w:val="multilevel"/>
    <w:tmpl w:val="D450BC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1E"/>
    <w:multiLevelType w:val="multilevel"/>
    <w:tmpl w:val="52A627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1F"/>
    <w:multiLevelType w:val="multilevel"/>
    <w:tmpl w:val="09E862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0"/>
    <w:multiLevelType w:val="hybridMultilevel"/>
    <w:tmpl w:val="11C03A7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00000021"/>
    <w:multiLevelType w:val="hybridMultilevel"/>
    <w:tmpl w:val="887A378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5" w15:restartNumberingAfterBreak="0">
    <w:nsid w:val="00000022"/>
    <w:multiLevelType w:val="multilevel"/>
    <w:tmpl w:val="E61C78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3"/>
    <w:multiLevelType w:val="hybridMultilevel"/>
    <w:tmpl w:val="C858521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00000024"/>
    <w:multiLevelType w:val="hybridMultilevel"/>
    <w:tmpl w:val="4D44819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8" w15:restartNumberingAfterBreak="0">
    <w:nsid w:val="00000025"/>
    <w:multiLevelType w:val="multilevel"/>
    <w:tmpl w:val="F4A03D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6"/>
    <w:multiLevelType w:val="multilevel"/>
    <w:tmpl w:val="C7D836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00000027"/>
    <w:multiLevelType w:val="multilevel"/>
    <w:tmpl w:val="91E6CE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00000028"/>
    <w:multiLevelType w:val="multilevel"/>
    <w:tmpl w:val="9A9859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00000029"/>
    <w:multiLevelType w:val="hybridMultilevel"/>
    <w:tmpl w:val="F3942C2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3" w15:restartNumberingAfterBreak="0">
    <w:nsid w:val="0000002A"/>
    <w:multiLevelType w:val="multilevel"/>
    <w:tmpl w:val="7FFEBB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0000002B"/>
    <w:multiLevelType w:val="multilevel"/>
    <w:tmpl w:val="8C868A5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2C"/>
    <w:multiLevelType w:val="multilevel"/>
    <w:tmpl w:val="109EC1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0000002D"/>
    <w:multiLevelType w:val="multilevel"/>
    <w:tmpl w:val="A7AAC0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0000002E"/>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0000002F"/>
    <w:multiLevelType w:val="multilevel"/>
    <w:tmpl w:val="4EBAAA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00000030"/>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00000031"/>
    <w:multiLevelType w:val="multilevel"/>
    <w:tmpl w:val="D504A1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2"/>
    <w:multiLevelType w:val="hybridMultilevel"/>
    <w:tmpl w:val="8F0070D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2" w15:restartNumberingAfterBreak="0">
    <w:nsid w:val="00000033"/>
    <w:multiLevelType w:val="hybridMultilevel"/>
    <w:tmpl w:val="8F18298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3" w15:restartNumberingAfterBreak="0">
    <w:nsid w:val="00000034"/>
    <w:multiLevelType w:val="multilevel"/>
    <w:tmpl w:val="40E27E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00000035"/>
    <w:multiLevelType w:val="hybridMultilevel"/>
    <w:tmpl w:val="A740BA5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5" w15:restartNumberingAfterBreak="0">
    <w:nsid w:val="00000036"/>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00000037"/>
    <w:multiLevelType w:val="multilevel"/>
    <w:tmpl w:val="97A4F7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00000038"/>
    <w:multiLevelType w:val="hybridMultilevel"/>
    <w:tmpl w:val="D14A852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8" w15:restartNumberingAfterBreak="0">
    <w:nsid w:val="00000039"/>
    <w:multiLevelType w:val="hybridMultilevel"/>
    <w:tmpl w:val="393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86372">
    <w:abstractNumId w:val="16"/>
  </w:num>
  <w:num w:numId="2" w16cid:durableId="1033729649">
    <w:abstractNumId w:val="9"/>
  </w:num>
  <w:num w:numId="3" w16cid:durableId="814760063">
    <w:abstractNumId w:val="43"/>
  </w:num>
  <w:num w:numId="4" w16cid:durableId="118569333">
    <w:abstractNumId w:val="38"/>
  </w:num>
  <w:num w:numId="5" w16cid:durableId="1660770058">
    <w:abstractNumId w:val="13"/>
  </w:num>
  <w:num w:numId="6" w16cid:durableId="2032995940">
    <w:abstractNumId w:val="25"/>
  </w:num>
  <w:num w:numId="7" w16cid:durableId="1917858473">
    <w:abstractNumId w:val="14"/>
  </w:num>
  <w:num w:numId="8" w16cid:durableId="1492984324">
    <w:abstractNumId w:val="56"/>
  </w:num>
  <w:num w:numId="9" w16cid:durableId="1173912977">
    <w:abstractNumId w:val="55"/>
  </w:num>
  <w:num w:numId="10" w16cid:durableId="1430472211">
    <w:abstractNumId w:val="7"/>
  </w:num>
  <w:num w:numId="11" w16cid:durableId="1813131779">
    <w:abstractNumId w:val="20"/>
  </w:num>
  <w:num w:numId="12" w16cid:durableId="425227408">
    <w:abstractNumId w:val="49"/>
  </w:num>
  <w:num w:numId="13" w16cid:durableId="376121791">
    <w:abstractNumId w:val="47"/>
  </w:num>
  <w:num w:numId="14" w16cid:durableId="1742361231">
    <w:abstractNumId w:val="23"/>
  </w:num>
  <w:num w:numId="15" w16cid:durableId="1232884206">
    <w:abstractNumId w:val="22"/>
  </w:num>
  <w:num w:numId="16" w16cid:durableId="1133673735">
    <w:abstractNumId w:val="52"/>
  </w:num>
  <w:num w:numId="17" w16cid:durableId="604070061">
    <w:abstractNumId w:val="33"/>
  </w:num>
  <w:num w:numId="18" w16cid:durableId="560023102">
    <w:abstractNumId w:val="6"/>
  </w:num>
  <w:num w:numId="19" w16cid:durableId="1381706140">
    <w:abstractNumId w:val="24"/>
  </w:num>
  <w:num w:numId="20" w16cid:durableId="1875730487">
    <w:abstractNumId w:val="36"/>
  </w:num>
  <w:num w:numId="21" w16cid:durableId="541214023">
    <w:abstractNumId w:val="37"/>
  </w:num>
  <w:num w:numId="22" w16cid:durableId="577832968">
    <w:abstractNumId w:val="12"/>
  </w:num>
  <w:num w:numId="23" w16cid:durableId="1156534914">
    <w:abstractNumId w:val="48"/>
  </w:num>
  <w:num w:numId="24" w16cid:durableId="948439119">
    <w:abstractNumId w:val="11"/>
  </w:num>
  <w:num w:numId="25" w16cid:durableId="520247150">
    <w:abstractNumId w:val="39"/>
  </w:num>
  <w:num w:numId="26" w16cid:durableId="566919119">
    <w:abstractNumId w:val="30"/>
  </w:num>
  <w:num w:numId="27" w16cid:durableId="1909726501">
    <w:abstractNumId w:val="31"/>
  </w:num>
  <w:num w:numId="28" w16cid:durableId="653222146">
    <w:abstractNumId w:val="8"/>
  </w:num>
  <w:num w:numId="29" w16cid:durableId="118232765">
    <w:abstractNumId w:val="5"/>
  </w:num>
  <w:num w:numId="30" w16cid:durableId="1597712630">
    <w:abstractNumId w:val="15"/>
  </w:num>
  <w:num w:numId="31" w16cid:durableId="1447775932">
    <w:abstractNumId w:val="45"/>
  </w:num>
  <w:num w:numId="32" w16cid:durableId="470828920">
    <w:abstractNumId w:val="26"/>
  </w:num>
  <w:num w:numId="33" w16cid:durableId="1836145424">
    <w:abstractNumId w:val="27"/>
  </w:num>
  <w:num w:numId="34" w16cid:durableId="266887046">
    <w:abstractNumId w:val="34"/>
  </w:num>
  <w:num w:numId="35" w16cid:durableId="426078637">
    <w:abstractNumId w:val="42"/>
  </w:num>
  <w:num w:numId="36" w16cid:durableId="1014116981">
    <w:abstractNumId w:val="57"/>
  </w:num>
  <w:num w:numId="37" w16cid:durableId="525484068">
    <w:abstractNumId w:val="54"/>
  </w:num>
  <w:num w:numId="38" w16cid:durableId="1809741060">
    <w:abstractNumId w:val="21"/>
  </w:num>
  <w:num w:numId="39" w16cid:durableId="1207108800">
    <w:abstractNumId w:val="51"/>
  </w:num>
  <w:num w:numId="40" w16cid:durableId="406196948">
    <w:abstractNumId w:val="29"/>
  </w:num>
  <w:num w:numId="41" w16cid:durableId="525365149">
    <w:abstractNumId w:val="17"/>
  </w:num>
  <w:num w:numId="42" w16cid:durableId="1412241406">
    <w:abstractNumId w:val="10"/>
  </w:num>
  <w:num w:numId="43" w16cid:durableId="1026830167">
    <w:abstractNumId w:val="28"/>
  </w:num>
  <w:num w:numId="44" w16cid:durableId="1771242145">
    <w:abstractNumId w:val="1"/>
  </w:num>
  <w:num w:numId="45" w16cid:durableId="1879396497">
    <w:abstractNumId w:val="3"/>
  </w:num>
  <w:num w:numId="46" w16cid:durableId="1874226652">
    <w:abstractNumId w:val="2"/>
  </w:num>
  <w:num w:numId="47" w16cid:durableId="1300918851">
    <w:abstractNumId w:val="46"/>
  </w:num>
  <w:num w:numId="48" w16cid:durableId="313872435">
    <w:abstractNumId w:val="18"/>
  </w:num>
  <w:num w:numId="49" w16cid:durableId="1757046162">
    <w:abstractNumId w:val="41"/>
  </w:num>
  <w:num w:numId="50" w16cid:durableId="1121995177">
    <w:abstractNumId w:val="19"/>
  </w:num>
  <w:num w:numId="51" w16cid:durableId="1449279442">
    <w:abstractNumId w:val="4"/>
  </w:num>
  <w:num w:numId="52" w16cid:durableId="1993293728">
    <w:abstractNumId w:val="50"/>
  </w:num>
  <w:num w:numId="53" w16cid:durableId="888301179">
    <w:abstractNumId w:val="35"/>
  </w:num>
  <w:num w:numId="54" w16cid:durableId="1792163128">
    <w:abstractNumId w:val="32"/>
  </w:num>
  <w:num w:numId="55" w16cid:durableId="1204516540">
    <w:abstractNumId w:val="58"/>
  </w:num>
  <w:num w:numId="56" w16cid:durableId="1728070958">
    <w:abstractNumId w:val="40"/>
  </w:num>
  <w:num w:numId="57" w16cid:durableId="1667971859">
    <w:abstractNumId w:val="53"/>
  </w:num>
  <w:num w:numId="58" w16cid:durableId="453794165">
    <w:abstractNumId w:val="44"/>
  </w:num>
  <w:num w:numId="59" w16cid:durableId="152371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67"/>
    <w:rsid w:val="0044368A"/>
    <w:rsid w:val="006146C4"/>
    <w:rsid w:val="009F6167"/>
    <w:rsid w:val="00D8145C"/>
    <w:rsid w:val="00D875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A889"/>
  <w15:docId w15:val="{FFDE4DC0-F96E-43D3-A6AE-C00BF28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Times New Roman"/>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s="Times New Roman"/>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Times New Roma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Times New Roma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Times New Roma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Times New Roma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Times New Roman"/>
      <w:color w:val="2F5496"/>
      <w:sz w:val="32"/>
      <w:szCs w:val="32"/>
    </w:rPr>
  </w:style>
  <w:style w:type="character" w:customStyle="1" w:styleId="Heading3Char">
    <w:name w:val="Heading 3 Char"/>
    <w:basedOn w:val="DefaultParagraphFont"/>
    <w:link w:val="Heading3"/>
    <w:uiPriority w:val="9"/>
    <w:rPr>
      <w:rFonts w:eastAsia="SimSun" w:cs="Times New Roman"/>
      <w:color w:val="2F5496"/>
      <w:sz w:val="28"/>
      <w:szCs w:val="28"/>
    </w:rPr>
  </w:style>
  <w:style w:type="character" w:customStyle="1" w:styleId="Heading4Char">
    <w:name w:val="Heading 4 Char"/>
    <w:basedOn w:val="DefaultParagraphFont"/>
    <w:link w:val="Heading4"/>
    <w:uiPriority w:val="9"/>
    <w:rPr>
      <w:rFonts w:eastAsia="SimSun" w:cs="Times New Roman"/>
      <w:i/>
      <w:iCs/>
      <w:color w:val="2F5496"/>
    </w:rPr>
  </w:style>
  <w:style w:type="character" w:customStyle="1" w:styleId="Heading5Char">
    <w:name w:val="Heading 5 Char"/>
    <w:basedOn w:val="DefaultParagraphFont"/>
    <w:link w:val="Heading5"/>
    <w:uiPriority w:val="9"/>
    <w:rPr>
      <w:rFonts w:eastAsia="SimSun" w:cs="Times New Roman"/>
      <w:color w:val="2F5496"/>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Times New Roma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styleId="ListBullet">
    <w:name w:val="List Bullet"/>
    <w:basedOn w:val="Normal"/>
    <w:uiPriority w:val="99"/>
    <w:unhideWhenUsed/>
    <w:rsid w:val="0044368A"/>
    <w:pPr>
      <w:numPr>
        <w:numId w:val="59"/>
      </w:numPr>
      <w:tabs>
        <w:tab w:val="clear" w:pos="360"/>
      </w:tabs>
      <w:spacing w:after="200" w:line="276" w:lineRule="auto"/>
      <w:ind w:left="0" w:firstLine="0"/>
      <w:contextualSpacing/>
    </w:pPr>
    <w:rPr>
      <w:rFonts w:asciiTheme="minorHAnsi" w:eastAsiaTheme="minorEastAsia" w:hAnsiTheme="minorHAnsi" w:cstheme="minorBidi"/>
      <w:kern w:val="0"/>
      <w:lang w:val="id-ID"/>
      <w14:ligatures w14:val="none"/>
    </w:rPr>
  </w:style>
  <w:style w:type="character" w:styleId="UnresolvedMention">
    <w:name w:val="Unresolved Mention"/>
    <w:basedOn w:val="DefaultParagraphFont"/>
    <w:uiPriority w:val="99"/>
    <w:semiHidden/>
    <w:unhideWhenUsed/>
    <w:rsid w:val="0044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maaahmed4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journal.staidhtulungagung.ac.id/index.php/jumlatun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3914</Words>
  <Characters>22313</Characters>
  <Application>Microsoft Office Word</Application>
  <DocSecurity>0</DocSecurity>
  <Lines>185</Lines>
  <Paragraphs>52</Paragraphs>
  <ScaleCrop>false</ScaleCrop>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شيماء عبدالمنعم احمد عبدالمقصود</dc:creator>
  <cp:lastModifiedBy>aflakha turoykhan</cp:lastModifiedBy>
  <cp:revision>3</cp:revision>
  <cp:lastPrinted>2025-07-30T18:05:00Z</cp:lastPrinted>
  <dcterms:created xsi:type="dcterms:W3CDTF">2025-07-30T18:04:00Z</dcterms:created>
  <dcterms:modified xsi:type="dcterms:W3CDTF">2025-07-30T18:05:00Z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08fb3e9814164bb984a5ed2edbe1dcbd</vt:lpwstr>
  </property>
</Properties>
</file>